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75"/>
        <w:gridCol w:w="4780"/>
      </w:tblGrid>
      <w:tr w:rsidR="009163FC" w:rsidRPr="00083FD0" w14:paraId="06607FF5" w14:textId="77777777" w:rsidTr="00965AF1">
        <w:trPr>
          <w:trHeight w:val="1418"/>
          <w:jc w:val="center"/>
        </w:trPr>
        <w:tc>
          <w:tcPr>
            <w:tcW w:w="9571" w:type="dxa"/>
            <w:gridSpan w:val="2"/>
          </w:tcPr>
          <w:p w14:paraId="70A8995D" w14:textId="77777777" w:rsidR="009163FC" w:rsidRPr="00083FD0" w:rsidRDefault="009163FC" w:rsidP="00965AF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3FD0">
              <w:rPr>
                <w:rFonts w:ascii="Times New Roman" w:hAnsi="Times New Roman"/>
                <w:b/>
                <w:sz w:val="32"/>
                <w:szCs w:val="32"/>
              </w:rPr>
              <w:t>Муниципальное автономное учреждение города Костромы</w:t>
            </w:r>
          </w:p>
          <w:p w14:paraId="0F107B8D" w14:textId="77777777" w:rsidR="009163FC" w:rsidRPr="00083FD0" w:rsidRDefault="009163FC" w:rsidP="00965AF1">
            <w:pPr>
              <w:tabs>
                <w:tab w:val="left" w:pos="2220"/>
                <w:tab w:val="center" w:pos="415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3FD0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083FD0">
              <w:rPr>
                <w:rFonts w:ascii="Times New Roman" w:hAnsi="Times New Roman"/>
                <w:b/>
                <w:sz w:val="32"/>
                <w:szCs w:val="32"/>
              </w:rPr>
              <w:tab/>
              <w:t>«Спортивная школа № 6»</w:t>
            </w:r>
          </w:p>
        </w:tc>
      </w:tr>
      <w:tr w:rsidR="009163FC" w:rsidRPr="00083FD0" w14:paraId="50A36CE2" w14:textId="77777777" w:rsidTr="00965AF1">
        <w:trPr>
          <w:trHeight w:val="433"/>
          <w:jc w:val="center"/>
        </w:trPr>
        <w:tc>
          <w:tcPr>
            <w:tcW w:w="9571" w:type="dxa"/>
            <w:gridSpan w:val="2"/>
          </w:tcPr>
          <w:p w14:paraId="3F19822A" w14:textId="77777777" w:rsidR="009163FC" w:rsidRPr="00083FD0" w:rsidRDefault="009163FC" w:rsidP="00965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D0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9163FC" w:rsidRPr="00083FD0" w14:paraId="781E4465" w14:textId="77777777" w:rsidTr="00965AF1">
        <w:trPr>
          <w:jc w:val="center"/>
        </w:trPr>
        <w:tc>
          <w:tcPr>
            <w:tcW w:w="4708" w:type="dxa"/>
          </w:tcPr>
          <w:p w14:paraId="2894FBF6" w14:textId="77777777" w:rsidR="009163FC" w:rsidRPr="00083FD0" w:rsidRDefault="009163FC" w:rsidP="00965AF1">
            <w:pPr>
              <w:rPr>
                <w:rFonts w:ascii="Times New Roman" w:hAnsi="Times New Roman"/>
                <w:sz w:val="24"/>
                <w:szCs w:val="24"/>
              </w:rPr>
            </w:pPr>
            <w:r w:rsidRPr="00083FD0">
              <w:rPr>
                <w:rFonts w:ascii="Times New Roman" w:hAnsi="Times New Roman"/>
                <w:sz w:val="24"/>
                <w:szCs w:val="24"/>
              </w:rPr>
              <w:t>№_________</w:t>
            </w:r>
          </w:p>
        </w:tc>
        <w:tc>
          <w:tcPr>
            <w:tcW w:w="4863" w:type="dxa"/>
          </w:tcPr>
          <w:p w14:paraId="7692C862" w14:textId="77777777" w:rsidR="009163FC" w:rsidRPr="00083FD0" w:rsidRDefault="009163FC" w:rsidP="00965AF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D0">
              <w:rPr>
                <w:rFonts w:ascii="Times New Roman" w:hAnsi="Times New Roman"/>
                <w:sz w:val="24"/>
                <w:szCs w:val="24"/>
              </w:rPr>
              <w:t>«____» _______ 2023 года</w:t>
            </w:r>
          </w:p>
        </w:tc>
      </w:tr>
      <w:tr w:rsidR="009163FC" w:rsidRPr="00083FD0" w14:paraId="03EF7203" w14:textId="77777777" w:rsidTr="00965AF1">
        <w:trPr>
          <w:trHeight w:val="346"/>
          <w:jc w:val="center"/>
        </w:trPr>
        <w:tc>
          <w:tcPr>
            <w:tcW w:w="9571" w:type="dxa"/>
            <w:gridSpan w:val="2"/>
          </w:tcPr>
          <w:p w14:paraId="3C32CD01" w14:textId="77777777" w:rsidR="009163FC" w:rsidRPr="00083FD0" w:rsidRDefault="009163FC" w:rsidP="00965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D0">
              <w:rPr>
                <w:rFonts w:ascii="Times New Roman" w:hAnsi="Times New Roman"/>
                <w:sz w:val="24"/>
                <w:szCs w:val="24"/>
              </w:rPr>
              <w:t>г. Кострома</w:t>
            </w:r>
          </w:p>
        </w:tc>
      </w:tr>
    </w:tbl>
    <w:p w14:paraId="13F59DFB" w14:textId="77777777" w:rsidR="00CA7154" w:rsidRPr="008875B8" w:rsidRDefault="00067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75B8">
        <w:rPr>
          <w:rFonts w:ascii="Times New Roman" w:hAnsi="Times New Roman"/>
          <w:sz w:val="24"/>
          <w:szCs w:val="24"/>
        </w:rPr>
        <w:tab/>
      </w:r>
    </w:p>
    <w:p w14:paraId="50BA6533" w14:textId="77777777" w:rsidR="00067DFC" w:rsidRPr="008875B8" w:rsidRDefault="008875B8" w:rsidP="00E71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03ABD" w:rsidRPr="008875B8">
        <w:rPr>
          <w:rFonts w:ascii="Times New Roman" w:hAnsi="Times New Roman"/>
          <w:sz w:val="24"/>
          <w:szCs w:val="24"/>
        </w:rPr>
        <w:t xml:space="preserve">Об утверждении </w:t>
      </w:r>
      <w:r w:rsidR="006A31EE" w:rsidRPr="008875B8">
        <w:rPr>
          <w:rFonts w:ascii="Times New Roman" w:hAnsi="Times New Roman"/>
          <w:sz w:val="24"/>
          <w:szCs w:val="24"/>
        </w:rPr>
        <w:t xml:space="preserve">Положения о языках в муниципальном </w:t>
      </w:r>
      <w:r w:rsidR="009163FC">
        <w:rPr>
          <w:rFonts w:ascii="Times New Roman" w:hAnsi="Times New Roman"/>
          <w:sz w:val="24"/>
          <w:szCs w:val="24"/>
        </w:rPr>
        <w:t>автономном</w:t>
      </w:r>
      <w:r w:rsidR="006A31EE" w:rsidRPr="008875B8">
        <w:rPr>
          <w:rFonts w:ascii="Times New Roman" w:hAnsi="Times New Roman"/>
          <w:sz w:val="24"/>
          <w:szCs w:val="24"/>
        </w:rPr>
        <w:t xml:space="preserve"> учреждении дополнительно</w:t>
      </w:r>
      <w:r>
        <w:rPr>
          <w:rFonts w:ascii="Times New Roman" w:hAnsi="Times New Roman"/>
          <w:sz w:val="24"/>
          <w:szCs w:val="24"/>
        </w:rPr>
        <w:t xml:space="preserve">го образования города Костромы </w:t>
      </w:r>
      <w:r w:rsidR="006A31EE" w:rsidRPr="008875B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Спортивная школа № </w:t>
      </w:r>
      <w:r w:rsidR="009163FC">
        <w:rPr>
          <w:rFonts w:ascii="Times New Roman" w:hAnsi="Times New Roman"/>
          <w:sz w:val="24"/>
          <w:szCs w:val="24"/>
        </w:rPr>
        <w:t>6</w:t>
      </w:r>
      <w:r w:rsidR="006A31EE" w:rsidRPr="008875B8">
        <w:rPr>
          <w:rFonts w:ascii="Times New Roman" w:hAnsi="Times New Roman"/>
          <w:sz w:val="24"/>
          <w:szCs w:val="24"/>
        </w:rPr>
        <w:t>»</w:t>
      </w:r>
    </w:p>
    <w:p w14:paraId="19C92627" w14:textId="77777777" w:rsidR="00067DFC" w:rsidRPr="008875B8" w:rsidRDefault="00067DFC" w:rsidP="001B4587">
      <w:pPr>
        <w:spacing w:after="0" w:line="240" w:lineRule="auto"/>
        <w:ind w:left="331" w:firstLine="706"/>
        <w:jc w:val="center"/>
        <w:rPr>
          <w:rFonts w:ascii="Times New Roman" w:hAnsi="Times New Roman"/>
          <w:sz w:val="24"/>
          <w:szCs w:val="24"/>
        </w:rPr>
      </w:pPr>
    </w:p>
    <w:p w14:paraId="54C96ABA" w14:textId="77777777" w:rsidR="000677ED" w:rsidRDefault="00DB3812" w:rsidP="008875B8">
      <w:pPr>
        <w:spacing w:before="5"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875B8">
        <w:rPr>
          <w:rFonts w:ascii="Times New Roman" w:hAnsi="Times New Roman"/>
          <w:sz w:val="24"/>
          <w:szCs w:val="24"/>
        </w:rPr>
        <w:t xml:space="preserve">С целью </w:t>
      </w:r>
      <w:r w:rsidR="006A31EE" w:rsidRPr="008875B8">
        <w:rPr>
          <w:rFonts w:ascii="Times New Roman" w:hAnsi="Times New Roman"/>
          <w:sz w:val="24"/>
          <w:szCs w:val="24"/>
        </w:rPr>
        <w:t>организации процесса образования в учреждении, регулирования взаимоотношений участников образовательного процесса: обучающихся,</w:t>
      </w:r>
      <w:r w:rsidR="003B7FF3" w:rsidRPr="008875B8">
        <w:rPr>
          <w:rFonts w:ascii="Times New Roman" w:hAnsi="Times New Roman"/>
          <w:sz w:val="24"/>
          <w:szCs w:val="24"/>
        </w:rPr>
        <w:t xml:space="preserve"> </w:t>
      </w:r>
      <w:r w:rsidR="006A31EE" w:rsidRPr="008875B8">
        <w:rPr>
          <w:rFonts w:ascii="Times New Roman" w:hAnsi="Times New Roman"/>
          <w:sz w:val="24"/>
          <w:szCs w:val="24"/>
        </w:rPr>
        <w:t>родителей (законных представителей) и педагогических работников</w:t>
      </w:r>
      <w:r w:rsidRPr="008875B8">
        <w:rPr>
          <w:rFonts w:ascii="Times New Roman" w:hAnsi="Times New Roman"/>
          <w:sz w:val="24"/>
          <w:szCs w:val="24"/>
        </w:rPr>
        <w:t>, в</w:t>
      </w:r>
      <w:r w:rsidR="00CE7B9F" w:rsidRPr="008875B8">
        <w:rPr>
          <w:rFonts w:ascii="Times New Roman" w:hAnsi="Times New Roman"/>
          <w:sz w:val="24"/>
          <w:szCs w:val="24"/>
        </w:rPr>
        <w:t xml:space="preserve"> соответствии с</w:t>
      </w:r>
      <w:r w:rsidR="006A31EE" w:rsidRPr="008875B8">
        <w:rPr>
          <w:rFonts w:ascii="Times New Roman" w:hAnsi="Times New Roman"/>
          <w:sz w:val="24"/>
          <w:szCs w:val="24"/>
        </w:rPr>
        <w:t>о статьей 14</w:t>
      </w:r>
      <w:r w:rsidR="00CE7B9F" w:rsidRPr="008875B8">
        <w:rPr>
          <w:rFonts w:ascii="Times New Roman" w:hAnsi="Times New Roman"/>
          <w:sz w:val="24"/>
          <w:szCs w:val="24"/>
        </w:rPr>
        <w:t xml:space="preserve"> Федеральн</w:t>
      </w:r>
      <w:r w:rsidR="00B03ABD" w:rsidRPr="008875B8">
        <w:rPr>
          <w:rFonts w:ascii="Times New Roman" w:hAnsi="Times New Roman"/>
          <w:sz w:val="24"/>
          <w:szCs w:val="24"/>
        </w:rPr>
        <w:t>ого закона</w:t>
      </w:r>
      <w:r w:rsidR="00CE7B9F" w:rsidRPr="008875B8">
        <w:rPr>
          <w:rFonts w:ascii="Times New Roman" w:hAnsi="Times New Roman"/>
          <w:sz w:val="24"/>
          <w:szCs w:val="24"/>
        </w:rPr>
        <w:t xml:space="preserve"> № 273-ФЗ от 29 декабря 2012 года «Об образ</w:t>
      </w:r>
      <w:r w:rsidR="008875B8">
        <w:rPr>
          <w:rFonts w:ascii="Times New Roman" w:hAnsi="Times New Roman"/>
          <w:sz w:val="24"/>
          <w:szCs w:val="24"/>
        </w:rPr>
        <w:t>овании в Российской Федерации»</w:t>
      </w:r>
    </w:p>
    <w:p w14:paraId="4E104320" w14:textId="77777777" w:rsidR="008875B8" w:rsidRPr="008875B8" w:rsidRDefault="008875B8" w:rsidP="008875B8">
      <w:pPr>
        <w:spacing w:before="5"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60EC0F7E" w14:textId="77777777" w:rsidR="008875B8" w:rsidRDefault="00DA549A" w:rsidP="001B4587">
      <w:pPr>
        <w:spacing w:before="5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75B8">
        <w:rPr>
          <w:rFonts w:ascii="Times New Roman" w:hAnsi="Times New Roman"/>
          <w:sz w:val="24"/>
          <w:szCs w:val="24"/>
        </w:rPr>
        <w:t>ПРИКАЗЫВАЮ:</w:t>
      </w:r>
    </w:p>
    <w:p w14:paraId="5B1B520D" w14:textId="77777777" w:rsidR="00CA7154" w:rsidRPr="008875B8" w:rsidRDefault="00DA549A" w:rsidP="001B4587">
      <w:pPr>
        <w:spacing w:before="5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75B8">
        <w:rPr>
          <w:rFonts w:ascii="Times New Roman" w:hAnsi="Times New Roman"/>
          <w:sz w:val="24"/>
          <w:szCs w:val="24"/>
        </w:rPr>
        <w:t xml:space="preserve"> </w:t>
      </w:r>
    </w:p>
    <w:p w14:paraId="4227B189" w14:textId="77777777" w:rsidR="008875B8" w:rsidRDefault="006A31EE" w:rsidP="008875B8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75B8">
        <w:rPr>
          <w:rFonts w:ascii="Times New Roman" w:hAnsi="Times New Roman"/>
          <w:sz w:val="24"/>
          <w:szCs w:val="24"/>
        </w:rPr>
        <w:t>Утвердить Положение</w:t>
      </w:r>
      <w:r w:rsidR="003B7FF3" w:rsidRPr="008875B8">
        <w:rPr>
          <w:rFonts w:ascii="Times New Roman" w:hAnsi="Times New Roman"/>
          <w:sz w:val="24"/>
          <w:szCs w:val="24"/>
        </w:rPr>
        <w:t xml:space="preserve"> </w:t>
      </w:r>
      <w:r w:rsidRPr="008875B8">
        <w:rPr>
          <w:rFonts w:ascii="Times New Roman" w:hAnsi="Times New Roman"/>
          <w:sz w:val="24"/>
          <w:szCs w:val="24"/>
        </w:rPr>
        <w:t>о языках в</w:t>
      </w:r>
      <w:r w:rsidR="00B03ABD" w:rsidRPr="008875B8">
        <w:rPr>
          <w:rFonts w:ascii="Times New Roman" w:hAnsi="Times New Roman"/>
          <w:sz w:val="24"/>
          <w:szCs w:val="24"/>
        </w:rPr>
        <w:t xml:space="preserve"> муниципально</w:t>
      </w:r>
      <w:r w:rsidRPr="008875B8">
        <w:rPr>
          <w:rFonts w:ascii="Times New Roman" w:hAnsi="Times New Roman"/>
          <w:sz w:val="24"/>
          <w:szCs w:val="24"/>
        </w:rPr>
        <w:t>м</w:t>
      </w:r>
      <w:r w:rsidR="00B03ABD" w:rsidRPr="008875B8">
        <w:rPr>
          <w:rFonts w:ascii="Times New Roman" w:hAnsi="Times New Roman"/>
          <w:sz w:val="24"/>
          <w:szCs w:val="24"/>
        </w:rPr>
        <w:t xml:space="preserve"> </w:t>
      </w:r>
      <w:r w:rsidR="009163FC">
        <w:rPr>
          <w:rFonts w:ascii="Times New Roman" w:hAnsi="Times New Roman"/>
          <w:sz w:val="24"/>
          <w:szCs w:val="24"/>
        </w:rPr>
        <w:t>автономном</w:t>
      </w:r>
      <w:r w:rsidRPr="008875B8">
        <w:rPr>
          <w:rFonts w:ascii="Times New Roman" w:hAnsi="Times New Roman"/>
          <w:sz w:val="24"/>
          <w:szCs w:val="24"/>
        </w:rPr>
        <w:t xml:space="preserve"> </w:t>
      </w:r>
      <w:r w:rsidR="00B03ABD" w:rsidRPr="008875B8">
        <w:rPr>
          <w:rFonts w:ascii="Times New Roman" w:hAnsi="Times New Roman"/>
          <w:sz w:val="24"/>
          <w:szCs w:val="24"/>
        </w:rPr>
        <w:t>учреждени</w:t>
      </w:r>
      <w:r w:rsidRPr="008875B8">
        <w:rPr>
          <w:rFonts w:ascii="Times New Roman" w:hAnsi="Times New Roman"/>
          <w:sz w:val="24"/>
          <w:szCs w:val="24"/>
        </w:rPr>
        <w:t>и</w:t>
      </w:r>
      <w:r w:rsidR="00B03ABD" w:rsidRPr="008875B8">
        <w:rPr>
          <w:rFonts w:ascii="Times New Roman" w:hAnsi="Times New Roman"/>
          <w:sz w:val="24"/>
          <w:szCs w:val="24"/>
        </w:rPr>
        <w:t xml:space="preserve"> дополнительного образования города Костромы </w:t>
      </w:r>
      <w:r w:rsidR="008875B8" w:rsidRPr="008875B8">
        <w:rPr>
          <w:rFonts w:ascii="Times New Roman" w:hAnsi="Times New Roman"/>
          <w:sz w:val="24"/>
          <w:szCs w:val="24"/>
        </w:rPr>
        <w:t xml:space="preserve">«Спортивная школа № </w:t>
      </w:r>
      <w:r w:rsidR="009163FC">
        <w:rPr>
          <w:rFonts w:ascii="Times New Roman" w:hAnsi="Times New Roman"/>
          <w:sz w:val="24"/>
          <w:szCs w:val="24"/>
        </w:rPr>
        <w:t>6</w:t>
      </w:r>
      <w:r w:rsidR="008875B8" w:rsidRPr="008875B8">
        <w:rPr>
          <w:rFonts w:ascii="Times New Roman" w:hAnsi="Times New Roman"/>
          <w:sz w:val="24"/>
          <w:szCs w:val="24"/>
        </w:rPr>
        <w:t>»</w:t>
      </w:r>
    </w:p>
    <w:p w14:paraId="07D2B56E" w14:textId="77777777" w:rsidR="008875B8" w:rsidRPr="008875B8" w:rsidRDefault="008875B8" w:rsidP="008875B8">
      <w:pPr>
        <w:pStyle w:val="a5"/>
        <w:spacing w:after="0" w:line="240" w:lineRule="auto"/>
        <w:ind w:left="1275"/>
        <w:rPr>
          <w:rFonts w:ascii="Times New Roman" w:hAnsi="Times New Roman"/>
          <w:sz w:val="24"/>
          <w:szCs w:val="24"/>
        </w:rPr>
      </w:pPr>
    </w:p>
    <w:p w14:paraId="3986FC93" w14:textId="77777777" w:rsidR="00291532" w:rsidRPr="008875B8" w:rsidRDefault="00DB3812" w:rsidP="00B91CDD">
      <w:pPr>
        <w:pStyle w:val="a5"/>
        <w:numPr>
          <w:ilvl w:val="0"/>
          <w:numId w:val="38"/>
        </w:numPr>
        <w:spacing w:before="38"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75B8"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</w:t>
      </w:r>
      <w:r w:rsidR="008875B8">
        <w:rPr>
          <w:rFonts w:ascii="Times New Roman" w:hAnsi="Times New Roman"/>
          <w:sz w:val="24"/>
          <w:szCs w:val="24"/>
        </w:rPr>
        <w:t>оставляю за собой.</w:t>
      </w:r>
    </w:p>
    <w:p w14:paraId="0A94756A" w14:textId="77777777" w:rsidR="002C28EC" w:rsidRPr="008875B8" w:rsidRDefault="002C28EC" w:rsidP="00E6754D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7C690718" w14:textId="77777777" w:rsidR="007B38A1" w:rsidRDefault="007B38A1" w:rsidP="00E6754D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64422EA2" w14:textId="77777777" w:rsidR="008875B8" w:rsidRDefault="008875B8" w:rsidP="00E6754D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5A03F410" w14:textId="77777777" w:rsidR="008875B8" w:rsidRDefault="008875B8" w:rsidP="00E6754D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64B6E346" w14:textId="77777777" w:rsidR="008875B8" w:rsidRDefault="008875B8" w:rsidP="00E6754D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5739EFFC" w14:textId="77777777" w:rsidR="008875B8" w:rsidRDefault="008875B8" w:rsidP="00E6754D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64B8848A" w14:textId="77777777" w:rsidR="008875B8" w:rsidRPr="008875B8" w:rsidRDefault="008875B8" w:rsidP="00E6754D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15C194DA" w14:textId="77777777" w:rsidR="00CA7154" w:rsidRPr="008875B8" w:rsidRDefault="008875B8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744344" w:rsidRPr="008875B8">
        <w:rPr>
          <w:rFonts w:ascii="Times New Roman" w:hAnsi="Times New Roman"/>
          <w:sz w:val="24"/>
          <w:szCs w:val="24"/>
        </w:rPr>
        <w:t>Д</w:t>
      </w:r>
      <w:r w:rsidR="00DA549A" w:rsidRPr="008875B8">
        <w:rPr>
          <w:rFonts w:ascii="Times New Roman" w:hAnsi="Times New Roman"/>
          <w:sz w:val="24"/>
          <w:szCs w:val="24"/>
        </w:rPr>
        <w:t xml:space="preserve">иректор                            </w:t>
      </w:r>
      <w:r w:rsidR="00635D16" w:rsidRPr="008875B8">
        <w:rPr>
          <w:rFonts w:ascii="Times New Roman" w:hAnsi="Times New Roman"/>
          <w:sz w:val="24"/>
          <w:szCs w:val="24"/>
        </w:rPr>
        <w:tab/>
      </w:r>
      <w:r w:rsidR="00635D16" w:rsidRPr="008875B8">
        <w:rPr>
          <w:rFonts w:ascii="Times New Roman" w:hAnsi="Times New Roman"/>
          <w:sz w:val="24"/>
          <w:szCs w:val="24"/>
        </w:rPr>
        <w:tab/>
      </w:r>
      <w:r w:rsidR="00635D16" w:rsidRPr="008875B8">
        <w:rPr>
          <w:rFonts w:ascii="Times New Roman" w:hAnsi="Times New Roman"/>
          <w:sz w:val="24"/>
          <w:szCs w:val="24"/>
        </w:rPr>
        <w:tab/>
      </w:r>
      <w:r w:rsidR="009163FC">
        <w:rPr>
          <w:rFonts w:ascii="Times New Roman" w:hAnsi="Times New Roman"/>
          <w:sz w:val="24"/>
          <w:szCs w:val="24"/>
        </w:rPr>
        <w:t>Л. Е. Ерёмина</w:t>
      </w:r>
    </w:p>
    <w:p w14:paraId="3E782631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225E0C14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0D0232C9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2863027E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79635B76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73B8A6D7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0DE57261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3661B8D9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5DFD2CDB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54AEA719" w14:textId="77777777" w:rsidR="00DB3812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4B4D463E" w14:textId="77777777" w:rsidR="008875B8" w:rsidRDefault="008875B8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6E8CA265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p w14:paraId="243EEFC9" w14:textId="77777777" w:rsidR="00DB3812" w:rsidRPr="008875B8" w:rsidRDefault="00DB3812">
      <w:pPr>
        <w:spacing w:before="38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-426" w:type="dxa"/>
        <w:tblLook w:val="04A0" w:firstRow="1" w:lastRow="0" w:firstColumn="1" w:lastColumn="0" w:noHBand="0" w:noVBand="1"/>
      </w:tblPr>
      <w:tblGrid>
        <w:gridCol w:w="3823"/>
        <w:gridCol w:w="6350"/>
      </w:tblGrid>
      <w:tr w:rsidR="00D02743" w:rsidRPr="00257CD3" w14:paraId="59E09E73" w14:textId="77777777" w:rsidTr="002132B8">
        <w:tc>
          <w:tcPr>
            <w:tcW w:w="3823" w:type="dxa"/>
            <w:shd w:val="clear" w:color="auto" w:fill="auto"/>
            <w:hideMark/>
          </w:tcPr>
          <w:p w14:paraId="5D5BC7C3" w14:textId="77777777" w:rsidR="00D02743" w:rsidRPr="00D02743" w:rsidRDefault="00D02743" w:rsidP="00D02743">
            <w:pPr>
              <w:spacing w:before="38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743">
              <w:rPr>
                <w:rFonts w:ascii="Times New Roman" w:hAnsi="Times New Roman"/>
                <w:sz w:val="24"/>
                <w:szCs w:val="24"/>
              </w:rPr>
              <w:lastRenderedPageBreak/>
              <w:t>Принято с учётом мнения педагогического совета</w:t>
            </w:r>
            <w:r w:rsidRPr="00D02743">
              <w:rPr>
                <w:rFonts w:ascii="Times New Roman" w:hAnsi="Times New Roman"/>
                <w:sz w:val="24"/>
                <w:szCs w:val="24"/>
              </w:rPr>
              <w:br/>
              <w:t>протокол № 09</w:t>
            </w:r>
            <w:r w:rsidRPr="00D02743">
              <w:rPr>
                <w:rFonts w:ascii="Times New Roman" w:hAnsi="Times New Roman"/>
                <w:sz w:val="24"/>
                <w:szCs w:val="24"/>
              </w:rPr>
              <w:br/>
              <w:t>от «25» декабря 2025 г.</w:t>
            </w:r>
          </w:p>
        </w:tc>
        <w:tc>
          <w:tcPr>
            <w:tcW w:w="6350" w:type="dxa"/>
            <w:shd w:val="clear" w:color="auto" w:fill="auto"/>
            <w:hideMark/>
          </w:tcPr>
          <w:p w14:paraId="250B6579" w14:textId="77777777" w:rsidR="00D02743" w:rsidRPr="00D02743" w:rsidRDefault="00D02743" w:rsidP="00D02743">
            <w:pPr>
              <w:spacing w:before="38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743">
              <w:rPr>
                <w:rFonts w:ascii="Times New Roman" w:hAnsi="Times New Roman"/>
                <w:sz w:val="24"/>
                <w:szCs w:val="24"/>
              </w:rPr>
              <w:t>УТВЕРЖДАЮ»</w:t>
            </w:r>
          </w:p>
          <w:p w14:paraId="4140A06F" w14:textId="77777777" w:rsidR="00D02743" w:rsidRPr="00D02743" w:rsidRDefault="00D02743" w:rsidP="00D02743">
            <w:pPr>
              <w:spacing w:before="38" w:after="0"/>
              <w:ind w:left="-675" w:firstLine="675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2743">
              <w:rPr>
                <w:rFonts w:ascii="Times New Roman" w:hAnsi="Times New Roman"/>
                <w:sz w:val="24"/>
                <w:szCs w:val="24"/>
              </w:rPr>
              <w:t>Директор  Спортивной</w:t>
            </w:r>
            <w:proofErr w:type="gramEnd"/>
            <w:r w:rsidRPr="00D02743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14:paraId="6757951E" w14:textId="77777777" w:rsidR="00D02743" w:rsidRPr="00D02743" w:rsidRDefault="00D02743" w:rsidP="00D02743">
            <w:pPr>
              <w:spacing w:before="38" w:after="0"/>
              <w:ind w:left="-675" w:firstLine="6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743">
              <w:rPr>
                <w:rFonts w:ascii="Times New Roman" w:hAnsi="Times New Roman"/>
                <w:sz w:val="24"/>
                <w:szCs w:val="24"/>
              </w:rPr>
              <w:t>олимпийского резерва№ 6</w:t>
            </w:r>
          </w:p>
          <w:p w14:paraId="26009517" w14:textId="77777777" w:rsidR="00D02743" w:rsidRPr="00D02743" w:rsidRDefault="00D02743" w:rsidP="00D02743">
            <w:pPr>
              <w:spacing w:before="38" w:after="0"/>
              <w:ind w:left="-675" w:firstLine="6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743">
              <w:rPr>
                <w:rFonts w:ascii="Times New Roman" w:hAnsi="Times New Roman"/>
                <w:sz w:val="24"/>
                <w:szCs w:val="24"/>
              </w:rPr>
              <w:t>города Костромы</w:t>
            </w:r>
          </w:p>
          <w:p w14:paraId="7F644A20" w14:textId="77777777" w:rsidR="00D02743" w:rsidRPr="00D02743" w:rsidRDefault="00D02743" w:rsidP="00D02743">
            <w:pPr>
              <w:spacing w:before="38" w:after="0"/>
              <w:ind w:left="-562"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743">
              <w:rPr>
                <w:rFonts w:ascii="Times New Roman" w:hAnsi="Times New Roman"/>
                <w:sz w:val="24"/>
                <w:szCs w:val="24"/>
              </w:rPr>
              <w:t>____________ А. Н. Родионов</w:t>
            </w:r>
          </w:p>
          <w:p w14:paraId="457CA55C" w14:textId="77777777" w:rsidR="00D02743" w:rsidRPr="00D02743" w:rsidRDefault="00D02743" w:rsidP="00D02743">
            <w:pPr>
              <w:spacing w:before="38" w:after="0"/>
              <w:ind w:left="-562"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2743">
              <w:rPr>
                <w:rFonts w:ascii="Times New Roman" w:hAnsi="Times New Roman"/>
                <w:sz w:val="24"/>
                <w:szCs w:val="24"/>
              </w:rPr>
              <w:t>«25» декабря 2025 г</w:t>
            </w:r>
          </w:p>
        </w:tc>
      </w:tr>
    </w:tbl>
    <w:p w14:paraId="4A5E014C" w14:textId="77777777" w:rsidR="008875B8" w:rsidRDefault="008875B8" w:rsidP="008875B8">
      <w:pPr>
        <w:pStyle w:val="20"/>
        <w:shd w:val="clear" w:color="auto" w:fill="auto"/>
        <w:spacing w:after="0" w:line="293" w:lineRule="exact"/>
        <w:ind w:left="40"/>
        <w:jc w:val="center"/>
      </w:pPr>
    </w:p>
    <w:p w14:paraId="13648BB1" w14:textId="77777777" w:rsidR="00CA7154" w:rsidRPr="008875B8" w:rsidRDefault="00CA7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4FB8EE" w14:textId="77777777" w:rsidR="008875B8" w:rsidRDefault="008875B8" w:rsidP="006A31E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  <w:r w:rsidR="006A31EE" w:rsidRPr="008875B8">
        <w:rPr>
          <w:b/>
          <w:sz w:val="24"/>
          <w:szCs w:val="24"/>
        </w:rPr>
        <w:t xml:space="preserve"> </w:t>
      </w:r>
    </w:p>
    <w:p w14:paraId="74763BB4" w14:textId="39C04DBD" w:rsidR="00120AF8" w:rsidRPr="008875B8" w:rsidRDefault="006A31EE" w:rsidP="008875B8">
      <w:pPr>
        <w:pStyle w:val="a3"/>
        <w:jc w:val="center"/>
        <w:rPr>
          <w:b/>
          <w:sz w:val="24"/>
          <w:szCs w:val="24"/>
        </w:rPr>
      </w:pPr>
      <w:r w:rsidRPr="008875B8">
        <w:rPr>
          <w:b/>
          <w:sz w:val="24"/>
          <w:szCs w:val="24"/>
        </w:rPr>
        <w:t xml:space="preserve">о языках в муниципальном </w:t>
      </w:r>
      <w:r w:rsidR="00E71B40">
        <w:rPr>
          <w:b/>
          <w:sz w:val="24"/>
          <w:szCs w:val="24"/>
        </w:rPr>
        <w:t>автономном</w:t>
      </w:r>
      <w:r w:rsidR="008875B8">
        <w:rPr>
          <w:b/>
          <w:sz w:val="24"/>
          <w:szCs w:val="24"/>
        </w:rPr>
        <w:t xml:space="preserve"> учреждении дополнительного </w:t>
      </w:r>
      <w:r w:rsidRPr="008875B8">
        <w:rPr>
          <w:b/>
          <w:sz w:val="24"/>
          <w:szCs w:val="24"/>
        </w:rPr>
        <w:t>образования города Костромы «</w:t>
      </w:r>
      <w:r w:rsidR="008875B8">
        <w:rPr>
          <w:b/>
          <w:sz w:val="24"/>
          <w:szCs w:val="24"/>
        </w:rPr>
        <w:t xml:space="preserve">Спортивная школа </w:t>
      </w:r>
      <w:r w:rsidR="00D02743">
        <w:rPr>
          <w:b/>
          <w:sz w:val="24"/>
          <w:szCs w:val="24"/>
        </w:rPr>
        <w:t xml:space="preserve">олимпийского резерва </w:t>
      </w:r>
      <w:r w:rsidR="008875B8">
        <w:rPr>
          <w:b/>
          <w:sz w:val="24"/>
          <w:szCs w:val="24"/>
        </w:rPr>
        <w:t xml:space="preserve">№ </w:t>
      </w:r>
      <w:r w:rsidR="009163FC">
        <w:rPr>
          <w:b/>
          <w:sz w:val="24"/>
          <w:szCs w:val="24"/>
        </w:rPr>
        <w:t>6</w:t>
      </w:r>
      <w:r w:rsidRPr="008875B8">
        <w:rPr>
          <w:b/>
          <w:sz w:val="24"/>
          <w:szCs w:val="24"/>
        </w:rPr>
        <w:t>»</w:t>
      </w:r>
    </w:p>
    <w:p w14:paraId="76DD5FE6" w14:textId="77777777" w:rsidR="006A31EE" w:rsidRPr="008875B8" w:rsidRDefault="006A31EE" w:rsidP="008875B8">
      <w:pPr>
        <w:pStyle w:val="a3"/>
        <w:jc w:val="center"/>
        <w:rPr>
          <w:b/>
          <w:sz w:val="24"/>
          <w:szCs w:val="24"/>
        </w:rPr>
      </w:pPr>
    </w:p>
    <w:p w14:paraId="25B4EFF8" w14:textId="77777777" w:rsidR="00120AF8" w:rsidRPr="008875B8" w:rsidRDefault="00120AF8" w:rsidP="004A519E">
      <w:pPr>
        <w:pStyle w:val="a3"/>
        <w:numPr>
          <w:ilvl w:val="0"/>
          <w:numId w:val="39"/>
        </w:numPr>
        <w:jc w:val="center"/>
        <w:rPr>
          <w:b/>
          <w:sz w:val="24"/>
          <w:szCs w:val="24"/>
        </w:rPr>
      </w:pPr>
      <w:r w:rsidRPr="008875B8">
        <w:rPr>
          <w:b/>
          <w:sz w:val="24"/>
          <w:szCs w:val="24"/>
        </w:rPr>
        <w:t>Общие положения</w:t>
      </w:r>
    </w:p>
    <w:p w14:paraId="2966C8D9" w14:textId="77777777" w:rsidR="004A519E" w:rsidRPr="008875B8" w:rsidRDefault="004A519E" w:rsidP="004A519E">
      <w:pPr>
        <w:pStyle w:val="a3"/>
        <w:rPr>
          <w:b/>
          <w:sz w:val="24"/>
          <w:szCs w:val="24"/>
        </w:rPr>
      </w:pPr>
    </w:p>
    <w:p w14:paraId="6733F8CF" w14:textId="6AEC256B" w:rsidR="006A31EE" w:rsidRPr="008875B8" w:rsidRDefault="006A31EE" w:rsidP="006A31EE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 xml:space="preserve">1.1 Настоящее Положение о языке образования в </w:t>
      </w:r>
      <w:r w:rsidR="008875B8">
        <w:rPr>
          <w:sz w:val="24"/>
          <w:szCs w:val="24"/>
        </w:rPr>
        <w:t xml:space="preserve">Спортивной школе </w:t>
      </w:r>
      <w:r w:rsidR="00D02743">
        <w:rPr>
          <w:sz w:val="24"/>
          <w:szCs w:val="24"/>
        </w:rPr>
        <w:t xml:space="preserve">олимпийского резерва </w:t>
      </w:r>
      <w:r w:rsidR="008875B8">
        <w:rPr>
          <w:sz w:val="24"/>
          <w:szCs w:val="24"/>
        </w:rPr>
        <w:t xml:space="preserve">№ </w:t>
      </w:r>
      <w:r w:rsidR="009163FC">
        <w:rPr>
          <w:sz w:val="24"/>
          <w:szCs w:val="24"/>
        </w:rPr>
        <w:t xml:space="preserve">6 </w:t>
      </w:r>
      <w:r w:rsidR="00D02743">
        <w:rPr>
          <w:sz w:val="24"/>
          <w:szCs w:val="24"/>
        </w:rPr>
        <w:t xml:space="preserve">г. Костромы </w:t>
      </w:r>
      <w:r w:rsidRPr="008875B8">
        <w:rPr>
          <w:sz w:val="24"/>
          <w:szCs w:val="24"/>
        </w:rPr>
        <w:t>(далее – Положение) разработано в целях организации процесса образования в учреждении,</w:t>
      </w:r>
      <w:r w:rsidR="008875B8">
        <w:rPr>
          <w:sz w:val="24"/>
          <w:szCs w:val="24"/>
        </w:rPr>
        <w:t xml:space="preserve"> </w:t>
      </w:r>
      <w:r w:rsidRPr="008875B8">
        <w:rPr>
          <w:sz w:val="24"/>
          <w:szCs w:val="24"/>
        </w:rPr>
        <w:t>регулирования взаимоотношений участников образовательного процесса: обучающихся,</w:t>
      </w:r>
      <w:r w:rsidR="008875B8">
        <w:rPr>
          <w:sz w:val="24"/>
          <w:szCs w:val="24"/>
        </w:rPr>
        <w:t xml:space="preserve"> </w:t>
      </w:r>
      <w:r w:rsidRPr="008875B8">
        <w:rPr>
          <w:sz w:val="24"/>
          <w:szCs w:val="24"/>
        </w:rPr>
        <w:t>родителей (законных представителей) и тренеров-преподавателей (педагогических работников).</w:t>
      </w:r>
    </w:p>
    <w:p w14:paraId="4FDCFE15" w14:textId="77777777" w:rsidR="006A31EE" w:rsidRPr="008875B8" w:rsidRDefault="006A31EE" w:rsidP="005158C4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 xml:space="preserve">1.2.Положение разработано в соответствии с </w:t>
      </w:r>
      <w:r w:rsidR="005158C4" w:rsidRPr="008875B8">
        <w:rPr>
          <w:sz w:val="24"/>
          <w:szCs w:val="24"/>
        </w:rPr>
        <w:t xml:space="preserve">Федеральным законом </w:t>
      </w:r>
      <w:r w:rsidR="005158C4" w:rsidRPr="008875B8">
        <w:rPr>
          <w:sz w:val="24"/>
          <w:szCs w:val="24"/>
        </w:rPr>
        <w:br/>
        <w:t xml:space="preserve">№ 273-ФЗ от 29 декабря 2012 года «Об образовании в Российской </w:t>
      </w:r>
      <w:r w:rsidRPr="008875B8">
        <w:rPr>
          <w:sz w:val="24"/>
          <w:szCs w:val="24"/>
        </w:rPr>
        <w:t>Федерации», Уставом и другими локальными нормативными актами учреждения.</w:t>
      </w:r>
    </w:p>
    <w:p w14:paraId="6C0C4025" w14:textId="77777777" w:rsidR="006A31EE" w:rsidRPr="008875B8" w:rsidRDefault="006A31EE" w:rsidP="006A31EE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1.3. Настоящее Положение призвано решать следующие задачи:</w:t>
      </w:r>
    </w:p>
    <w:p w14:paraId="2D05C773" w14:textId="77777777" w:rsidR="006A31EE" w:rsidRPr="008875B8" w:rsidRDefault="006A31EE" w:rsidP="005158C4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- обеспечив</w:t>
      </w:r>
      <w:r w:rsidR="005158C4" w:rsidRPr="008875B8">
        <w:rPr>
          <w:sz w:val="24"/>
          <w:szCs w:val="24"/>
        </w:rPr>
        <w:t>ать в учреждении благоприятную обстановку для плодотворного учебно-тренировочного</w:t>
      </w:r>
      <w:r w:rsidR="008875B8">
        <w:rPr>
          <w:sz w:val="24"/>
          <w:szCs w:val="24"/>
        </w:rPr>
        <w:t xml:space="preserve"> </w:t>
      </w:r>
      <w:r w:rsidR="005158C4" w:rsidRPr="008875B8">
        <w:rPr>
          <w:sz w:val="24"/>
          <w:szCs w:val="24"/>
        </w:rPr>
        <w:t>процесса</w:t>
      </w:r>
      <w:r w:rsidRPr="008875B8">
        <w:rPr>
          <w:sz w:val="24"/>
          <w:szCs w:val="24"/>
        </w:rPr>
        <w:t>;</w:t>
      </w:r>
    </w:p>
    <w:p w14:paraId="51C151EE" w14:textId="77777777" w:rsidR="006A31EE" w:rsidRPr="008875B8" w:rsidRDefault="006A31EE" w:rsidP="005158C4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- способствовать успешному обучению каждого обуча</w:t>
      </w:r>
      <w:r w:rsidR="005158C4" w:rsidRPr="008875B8">
        <w:rPr>
          <w:sz w:val="24"/>
          <w:szCs w:val="24"/>
        </w:rPr>
        <w:t xml:space="preserve">ющегося и воспитанию уважения к </w:t>
      </w:r>
      <w:r w:rsidRPr="008875B8">
        <w:rPr>
          <w:sz w:val="24"/>
          <w:szCs w:val="24"/>
        </w:rPr>
        <w:t>личности и ее правам, развитию культуры поведения и навыков общения;</w:t>
      </w:r>
    </w:p>
    <w:p w14:paraId="0070F86C" w14:textId="77777777" w:rsidR="006A31EE" w:rsidRPr="008875B8" w:rsidRDefault="006A31EE" w:rsidP="006A31EE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- содействовать подготовке обучающихся к ответственной жизни в свободном обществе.</w:t>
      </w:r>
    </w:p>
    <w:p w14:paraId="08F6FC5D" w14:textId="77777777" w:rsidR="006A31EE" w:rsidRPr="008875B8" w:rsidRDefault="006A31EE" w:rsidP="005158C4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1.4. Положение устанавливает язык преподавани</w:t>
      </w:r>
      <w:r w:rsidR="005158C4" w:rsidRPr="008875B8">
        <w:rPr>
          <w:sz w:val="24"/>
          <w:szCs w:val="24"/>
        </w:rPr>
        <w:t xml:space="preserve">я и общения для всех участников </w:t>
      </w:r>
      <w:r w:rsidRPr="008875B8">
        <w:rPr>
          <w:sz w:val="24"/>
          <w:szCs w:val="24"/>
        </w:rPr>
        <w:t>образовательного процесса: обучающихся, родителей (законных представителей), всех</w:t>
      </w:r>
      <w:r w:rsidR="003B7FF3" w:rsidRPr="008875B8">
        <w:rPr>
          <w:sz w:val="24"/>
          <w:szCs w:val="24"/>
        </w:rPr>
        <w:t xml:space="preserve"> </w:t>
      </w:r>
      <w:r w:rsidRPr="008875B8">
        <w:rPr>
          <w:sz w:val="24"/>
          <w:szCs w:val="24"/>
        </w:rPr>
        <w:t>работников учреждения.</w:t>
      </w:r>
    </w:p>
    <w:p w14:paraId="063C26F3" w14:textId="77777777" w:rsidR="006A31EE" w:rsidRPr="008875B8" w:rsidRDefault="006A31EE" w:rsidP="005158C4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 xml:space="preserve">1.5. Действие настоящего Положения распространяется </w:t>
      </w:r>
      <w:r w:rsidR="005158C4" w:rsidRPr="008875B8">
        <w:rPr>
          <w:sz w:val="24"/>
          <w:szCs w:val="24"/>
        </w:rPr>
        <w:t xml:space="preserve">на всех обучающихся учреждения, </w:t>
      </w:r>
      <w:r w:rsidRPr="008875B8">
        <w:rPr>
          <w:sz w:val="24"/>
          <w:szCs w:val="24"/>
        </w:rPr>
        <w:t>находящихся в</w:t>
      </w:r>
      <w:r w:rsidR="0032145B" w:rsidRPr="008875B8">
        <w:rPr>
          <w:sz w:val="24"/>
          <w:szCs w:val="24"/>
        </w:rPr>
        <w:t xml:space="preserve"> здании и на территории У</w:t>
      </w:r>
      <w:r w:rsidRPr="008875B8">
        <w:rPr>
          <w:sz w:val="24"/>
          <w:szCs w:val="24"/>
        </w:rPr>
        <w:t>чреждения, как во время учебных занятий, так и</w:t>
      </w:r>
      <w:r w:rsidR="003B7FF3" w:rsidRPr="008875B8">
        <w:rPr>
          <w:sz w:val="24"/>
          <w:szCs w:val="24"/>
        </w:rPr>
        <w:t xml:space="preserve"> </w:t>
      </w:r>
      <w:r w:rsidRPr="008875B8">
        <w:rPr>
          <w:sz w:val="24"/>
          <w:szCs w:val="24"/>
        </w:rPr>
        <w:t>во время других мероприятий.</w:t>
      </w:r>
    </w:p>
    <w:p w14:paraId="4CAEE8DE" w14:textId="77777777" w:rsidR="006A31EE" w:rsidRPr="008875B8" w:rsidRDefault="006A31EE" w:rsidP="006A31EE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 xml:space="preserve">1.6. Положение </w:t>
      </w:r>
      <w:r w:rsidR="005158C4" w:rsidRPr="008875B8">
        <w:rPr>
          <w:sz w:val="24"/>
          <w:szCs w:val="24"/>
        </w:rPr>
        <w:t>размещается в свободном доступе на сайте Учреждения в информационно-коммуникационной сети «Интернет» и доводится до учащихся тренерско-преподавательским составом.</w:t>
      </w:r>
    </w:p>
    <w:p w14:paraId="6D2871C3" w14:textId="77777777" w:rsidR="006A31EE" w:rsidRPr="008875B8" w:rsidRDefault="006A31EE" w:rsidP="006A31EE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1.7. Положение обязательно для всех участн</w:t>
      </w:r>
      <w:r w:rsidR="0032145B" w:rsidRPr="008875B8">
        <w:rPr>
          <w:sz w:val="24"/>
          <w:szCs w:val="24"/>
        </w:rPr>
        <w:t>иков образовательного процесса У</w:t>
      </w:r>
      <w:r w:rsidRPr="008875B8">
        <w:rPr>
          <w:sz w:val="24"/>
          <w:szCs w:val="24"/>
        </w:rPr>
        <w:t>чреждения.</w:t>
      </w:r>
    </w:p>
    <w:p w14:paraId="43A13795" w14:textId="77777777" w:rsidR="00927A76" w:rsidRDefault="006A31EE" w:rsidP="0032145B">
      <w:pPr>
        <w:pStyle w:val="a3"/>
        <w:jc w:val="both"/>
        <w:rPr>
          <w:sz w:val="24"/>
          <w:szCs w:val="24"/>
        </w:rPr>
      </w:pPr>
      <w:r w:rsidRPr="008875B8">
        <w:rPr>
          <w:sz w:val="24"/>
          <w:szCs w:val="24"/>
        </w:rPr>
        <w:t xml:space="preserve">1.8. Дополнения и изменения к Положению о языке образования в </w:t>
      </w:r>
      <w:r w:rsidR="0032145B" w:rsidRPr="008875B8">
        <w:rPr>
          <w:sz w:val="24"/>
          <w:szCs w:val="24"/>
        </w:rPr>
        <w:t>Учреждении</w:t>
      </w:r>
      <w:r w:rsidRPr="008875B8">
        <w:rPr>
          <w:sz w:val="24"/>
          <w:szCs w:val="24"/>
        </w:rPr>
        <w:t xml:space="preserve"> рассматриваются на педагогическом совете и утверждаются</w:t>
      </w:r>
      <w:r w:rsidR="0032145B" w:rsidRPr="008875B8">
        <w:rPr>
          <w:sz w:val="24"/>
          <w:szCs w:val="24"/>
        </w:rPr>
        <w:t xml:space="preserve"> распорядительным актом У</w:t>
      </w:r>
      <w:r w:rsidRPr="008875B8">
        <w:rPr>
          <w:sz w:val="24"/>
          <w:szCs w:val="24"/>
        </w:rPr>
        <w:t>чреждения.</w:t>
      </w:r>
    </w:p>
    <w:p w14:paraId="1ADE1EC8" w14:textId="77777777" w:rsidR="0032145B" w:rsidRPr="008875B8" w:rsidRDefault="0032145B" w:rsidP="00E71B40">
      <w:pPr>
        <w:pStyle w:val="a3"/>
        <w:ind w:firstLine="0"/>
        <w:jc w:val="both"/>
        <w:rPr>
          <w:sz w:val="24"/>
          <w:szCs w:val="24"/>
        </w:rPr>
      </w:pPr>
    </w:p>
    <w:p w14:paraId="564F955A" w14:textId="77777777" w:rsidR="0032145B" w:rsidRPr="008875B8" w:rsidRDefault="0032145B" w:rsidP="0032145B">
      <w:pPr>
        <w:pStyle w:val="a3"/>
        <w:numPr>
          <w:ilvl w:val="0"/>
          <w:numId w:val="39"/>
        </w:numPr>
        <w:jc w:val="center"/>
        <w:rPr>
          <w:sz w:val="24"/>
          <w:szCs w:val="24"/>
        </w:rPr>
      </w:pPr>
      <w:r w:rsidRPr="008875B8">
        <w:rPr>
          <w:b/>
          <w:sz w:val="24"/>
          <w:szCs w:val="24"/>
        </w:rPr>
        <w:t>Язык образования</w:t>
      </w:r>
    </w:p>
    <w:p w14:paraId="46218E76" w14:textId="77777777" w:rsidR="0032145B" w:rsidRPr="008875B8" w:rsidRDefault="0032145B" w:rsidP="0032145B">
      <w:pPr>
        <w:pStyle w:val="a3"/>
        <w:ind w:left="720" w:firstLine="0"/>
        <w:rPr>
          <w:sz w:val="24"/>
          <w:szCs w:val="24"/>
        </w:rPr>
      </w:pPr>
    </w:p>
    <w:p w14:paraId="10632CDF" w14:textId="77777777" w:rsidR="0032145B" w:rsidRPr="008875B8" w:rsidRDefault="0032145B" w:rsidP="0032145B">
      <w:pPr>
        <w:pStyle w:val="a3"/>
        <w:ind w:firstLine="709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2.1.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14:paraId="47BD1EFC" w14:textId="77777777" w:rsidR="0032145B" w:rsidRPr="008875B8" w:rsidRDefault="0032145B" w:rsidP="0032145B">
      <w:pPr>
        <w:pStyle w:val="a3"/>
        <w:ind w:firstLine="709"/>
        <w:jc w:val="both"/>
        <w:rPr>
          <w:sz w:val="24"/>
          <w:szCs w:val="24"/>
        </w:rPr>
      </w:pPr>
      <w:r w:rsidRPr="008875B8">
        <w:rPr>
          <w:sz w:val="24"/>
          <w:szCs w:val="24"/>
        </w:rPr>
        <w:lastRenderedPageBreak/>
        <w:t>2.2. В Учреждении образовательная деятельность осуществляется на государственном языке Российской Федерации – русском. Преподавание дополнительных образовательных программ осуществляются в соответствии с федеральными государственными требованиями.</w:t>
      </w:r>
    </w:p>
    <w:p w14:paraId="3D5A7753" w14:textId="77777777" w:rsidR="0032145B" w:rsidRPr="008875B8" w:rsidRDefault="0032145B" w:rsidP="0032145B">
      <w:pPr>
        <w:pStyle w:val="a3"/>
        <w:ind w:firstLine="709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2.3. Обучающиеся имеют право на получение дополнительного образования на русском языке, в пределах возможностей, предоставляемых системой образования, в порядке, установленном законодательством об образовании.</w:t>
      </w:r>
    </w:p>
    <w:p w14:paraId="52A07375" w14:textId="77777777" w:rsidR="0032145B" w:rsidRPr="008875B8" w:rsidRDefault="0032145B" w:rsidP="0032145B">
      <w:pPr>
        <w:pStyle w:val="a3"/>
        <w:ind w:firstLine="709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2.4. Язык образования определяется данным локальным нормативным актом Учреждения по реализуемым дополнительным образовательным программам, в соответствии с законодательством Российской Федерации.</w:t>
      </w:r>
    </w:p>
    <w:p w14:paraId="707A3434" w14:textId="77777777" w:rsidR="0032145B" w:rsidRPr="008875B8" w:rsidRDefault="0032145B" w:rsidP="0032145B">
      <w:pPr>
        <w:pStyle w:val="a3"/>
        <w:ind w:firstLine="709"/>
        <w:jc w:val="both"/>
        <w:rPr>
          <w:sz w:val="24"/>
          <w:szCs w:val="24"/>
        </w:rPr>
      </w:pPr>
    </w:p>
    <w:p w14:paraId="1B31B3E4" w14:textId="77777777" w:rsidR="0032145B" w:rsidRPr="008875B8" w:rsidRDefault="0032145B" w:rsidP="0032145B">
      <w:pPr>
        <w:pStyle w:val="a3"/>
        <w:numPr>
          <w:ilvl w:val="0"/>
          <w:numId w:val="39"/>
        </w:numPr>
        <w:jc w:val="center"/>
        <w:rPr>
          <w:b/>
          <w:sz w:val="24"/>
          <w:szCs w:val="24"/>
        </w:rPr>
      </w:pPr>
      <w:r w:rsidRPr="008875B8">
        <w:rPr>
          <w:b/>
          <w:sz w:val="24"/>
          <w:szCs w:val="24"/>
        </w:rPr>
        <w:t>Заключительные положения</w:t>
      </w:r>
    </w:p>
    <w:p w14:paraId="5CCEF530" w14:textId="77777777" w:rsidR="0032145B" w:rsidRPr="008875B8" w:rsidRDefault="0032145B" w:rsidP="0032145B">
      <w:pPr>
        <w:pStyle w:val="a3"/>
        <w:ind w:left="720" w:firstLine="0"/>
        <w:rPr>
          <w:b/>
          <w:sz w:val="24"/>
          <w:szCs w:val="24"/>
        </w:rPr>
      </w:pPr>
    </w:p>
    <w:p w14:paraId="0AA11798" w14:textId="77777777" w:rsidR="0032145B" w:rsidRPr="008875B8" w:rsidRDefault="0032145B" w:rsidP="0080580A">
      <w:pPr>
        <w:pStyle w:val="a3"/>
        <w:ind w:firstLine="709"/>
        <w:jc w:val="both"/>
        <w:rPr>
          <w:sz w:val="24"/>
          <w:szCs w:val="24"/>
        </w:rPr>
      </w:pPr>
      <w:r w:rsidRPr="008875B8">
        <w:rPr>
          <w:sz w:val="24"/>
          <w:szCs w:val="24"/>
        </w:rPr>
        <w:t xml:space="preserve">3.1. Положение доводится до сведения работников </w:t>
      </w:r>
      <w:r w:rsidR="0080580A" w:rsidRPr="008875B8">
        <w:rPr>
          <w:sz w:val="24"/>
          <w:szCs w:val="24"/>
        </w:rPr>
        <w:t>У</w:t>
      </w:r>
      <w:r w:rsidRPr="008875B8">
        <w:rPr>
          <w:sz w:val="24"/>
          <w:szCs w:val="24"/>
        </w:rPr>
        <w:t>чреждения на</w:t>
      </w:r>
      <w:r w:rsidR="0080580A" w:rsidRPr="008875B8">
        <w:rPr>
          <w:sz w:val="24"/>
          <w:szCs w:val="24"/>
        </w:rPr>
        <w:t xml:space="preserve"> Педагогическом совете.</w:t>
      </w:r>
    </w:p>
    <w:p w14:paraId="6112DDEF" w14:textId="77777777" w:rsidR="0032145B" w:rsidRPr="008875B8" w:rsidRDefault="0032145B" w:rsidP="0080580A">
      <w:pPr>
        <w:pStyle w:val="a3"/>
        <w:ind w:firstLine="709"/>
        <w:jc w:val="both"/>
        <w:rPr>
          <w:sz w:val="24"/>
          <w:szCs w:val="24"/>
        </w:rPr>
      </w:pPr>
      <w:r w:rsidRPr="008875B8">
        <w:rPr>
          <w:sz w:val="24"/>
          <w:szCs w:val="24"/>
        </w:rPr>
        <w:t>3.2. Изменения и дополнения, внесенные в на</w:t>
      </w:r>
      <w:r w:rsidR="0080580A" w:rsidRPr="008875B8">
        <w:rPr>
          <w:sz w:val="24"/>
          <w:szCs w:val="24"/>
        </w:rPr>
        <w:t xml:space="preserve">стоящее Положение, если иное не </w:t>
      </w:r>
      <w:r w:rsidRPr="008875B8">
        <w:rPr>
          <w:sz w:val="24"/>
          <w:szCs w:val="24"/>
        </w:rPr>
        <w:t>установлено, вступают в силу в порядке, предусмотре</w:t>
      </w:r>
      <w:r w:rsidR="0080580A" w:rsidRPr="008875B8">
        <w:rPr>
          <w:sz w:val="24"/>
          <w:szCs w:val="24"/>
        </w:rPr>
        <w:t xml:space="preserve">нном для Положения. Изменения и </w:t>
      </w:r>
      <w:r w:rsidRPr="008875B8">
        <w:rPr>
          <w:sz w:val="24"/>
          <w:szCs w:val="24"/>
        </w:rPr>
        <w:t>дополнения, внесенные в настоящее Положение, доводя</w:t>
      </w:r>
      <w:r w:rsidR="0080580A" w:rsidRPr="008875B8">
        <w:rPr>
          <w:sz w:val="24"/>
          <w:szCs w:val="24"/>
        </w:rPr>
        <w:t xml:space="preserve">тся до сведения указанных в нем </w:t>
      </w:r>
      <w:r w:rsidRPr="008875B8">
        <w:rPr>
          <w:sz w:val="24"/>
          <w:szCs w:val="24"/>
        </w:rPr>
        <w:t>лиц не позднее 2 недель с момента вступления его в силу.</w:t>
      </w:r>
    </w:p>
    <w:p w14:paraId="2BD9111D" w14:textId="77777777" w:rsidR="00CA7154" w:rsidRPr="008875B8" w:rsidRDefault="00CA7154">
      <w:pPr>
        <w:rPr>
          <w:rFonts w:ascii="Times New Roman" w:hAnsi="Times New Roman"/>
          <w:sz w:val="24"/>
          <w:szCs w:val="24"/>
        </w:rPr>
      </w:pPr>
    </w:p>
    <w:sectPr w:rsidR="00CA7154" w:rsidRPr="008875B8" w:rsidSect="006146A8">
      <w:pgSz w:w="11906" w:h="16838" w:code="9"/>
      <w:pgMar w:top="1134" w:right="850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179F" w14:textId="77777777" w:rsidR="00B968D4" w:rsidRDefault="00B968D4" w:rsidP="003A083A">
      <w:pPr>
        <w:spacing w:after="0" w:line="240" w:lineRule="auto"/>
      </w:pPr>
      <w:r>
        <w:separator/>
      </w:r>
    </w:p>
  </w:endnote>
  <w:endnote w:type="continuationSeparator" w:id="0">
    <w:p w14:paraId="2FFE1722" w14:textId="77777777" w:rsidR="00B968D4" w:rsidRDefault="00B968D4" w:rsidP="003A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3F9B" w14:textId="77777777" w:rsidR="00B968D4" w:rsidRDefault="00B968D4" w:rsidP="003A083A">
      <w:pPr>
        <w:spacing w:after="0" w:line="240" w:lineRule="auto"/>
      </w:pPr>
      <w:r>
        <w:separator/>
      </w:r>
    </w:p>
  </w:footnote>
  <w:footnote w:type="continuationSeparator" w:id="0">
    <w:p w14:paraId="0D0BED9C" w14:textId="77777777" w:rsidR="00B968D4" w:rsidRDefault="00B968D4" w:rsidP="003A0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0D9"/>
    <w:multiLevelType w:val="hybridMultilevel"/>
    <w:tmpl w:val="FE1ABA98"/>
    <w:lvl w:ilvl="0" w:tplc="BF3A86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4B7513"/>
    <w:multiLevelType w:val="hybridMultilevel"/>
    <w:tmpl w:val="AAEE13D4"/>
    <w:lvl w:ilvl="0" w:tplc="FE083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E572F"/>
    <w:multiLevelType w:val="hybridMultilevel"/>
    <w:tmpl w:val="3118DBFC"/>
    <w:lvl w:ilvl="0" w:tplc="03E6E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9738F"/>
    <w:multiLevelType w:val="hybridMultilevel"/>
    <w:tmpl w:val="E5E05382"/>
    <w:lvl w:ilvl="0" w:tplc="9A08B6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4B10B9"/>
    <w:multiLevelType w:val="hybridMultilevel"/>
    <w:tmpl w:val="673E0BAC"/>
    <w:lvl w:ilvl="0" w:tplc="74F66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365C09"/>
    <w:multiLevelType w:val="hybridMultilevel"/>
    <w:tmpl w:val="E1A29BD4"/>
    <w:lvl w:ilvl="0" w:tplc="A70E4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A3125E"/>
    <w:multiLevelType w:val="hybridMultilevel"/>
    <w:tmpl w:val="5484D2E0"/>
    <w:lvl w:ilvl="0" w:tplc="67442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245CA4"/>
    <w:multiLevelType w:val="hybridMultilevel"/>
    <w:tmpl w:val="751C3D22"/>
    <w:lvl w:ilvl="0" w:tplc="4BE4C9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1936FB"/>
    <w:multiLevelType w:val="hybridMultilevel"/>
    <w:tmpl w:val="551C8DE4"/>
    <w:lvl w:ilvl="0" w:tplc="37C270A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3E36A6"/>
    <w:multiLevelType w:val="hybridMultilevel"/>
    <w:tmpl w:val="39D4FEAA"/>
    <w:lvl w:ilvl="0" w:tplc="A41E9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855722"/>
    <w:multiLevelType w:val="hybridMultilevel"/>
    <w:tmpl w:val="2FCE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80D41"/>
    <w:multiLevelType w:val="hybridMultilevel"/>
    <w:tmpl w:val="A762E0BE"/>
    <w:lvl w:ilvl="0" w:tplc="8196D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00351B"/>
    <w:multiLevelType w:val="hybridMultilevel"/>
    <w:tmpl w:val="4648B26A"/>
    <w:lvl w:ilvl="0" w:tplc="B05E9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1E6CEF"/>
    <w:multiLevelType w:val="hybridMultilevel"/>
    <w:tmpl w:val="CDB2C78C"/>
    <w:lvl w:ilvl="0" w:tplc="66124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FF201C"/>
    <w:multiLevelType w:val="hybridMultilevel"/>
    <w:tmpl w:val="C5A293A6"/>
    <w:lvl w:ilvl="0" w:tplc="58226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242D47"/>
    <w:multiLevelType w:val="hybridMultilevel"/>
    <w:tmpl w:val="134C8F3A"/>
    <w:lvl w:ilvl="0" w:tplc="1652C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321492"/>
    <w:multiLevelType w:val="hybridMultilevel"/>
    <w:tmpl w:val="33B042FA"/>
    <w:lvl w:ilvl="0" w:tplc="20A6F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45603E"/>
    <w:multiLevelType w:val="hybridMultilevel"/>
    <w:tmpl w:val="0054DE90"/>
    <w:lvl w:ilvl="0" w:tplc="0BDA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AF1408"/>
    <w:multiLevelType w:val="hybridMultilevel"/>
    <w:tmpl w:val="5ACE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C612A"/>
    <w:multiLevelType w:val="hybridMultilevel"/>
    <w:tmpl w:val="B11884F0"/>
    <w:lvl w:ilvl="0" w:tplc="8C38C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313276"/>
    <w:multiLevelType w:val="hybridMultilevel"/>
    <w:tmpl w:val="7BDAC5B0"/>
    <w:lvl w:ilvl="0" w:tplc="F4B44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C755D94"/>
    <w:multiLevelType w:val="hybridMultilevel"/>
    <w:tmpl w:val="708ADA2E"/>
    <w:lvl w:ilvl="0" w:tplc="BD74A6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9D4571"/>
    <w:multiLevelType w:val="hybridMultilevel"/>
    <w:tmpl w:val="D9149774"/>
    <w:lvl w:ilvl="0" w:tplc="83946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B8190C"/>
    <w:multiLevelType w:val="hybridMultilevel"/>
    <w:tmpl w:val="5C72FE7E"/>
    <w:lvl w:ilvl="0" w:tplc="DA74502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397D1B"/>
    <w:multiLevelType w:val="hybridMultilevel"/>
    <w:tmpl w:val="56DC87D8"/>
    <w:lvl w:ilvl="0" w:tplc="0E9CFA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332845"/>
    <w:multiLevelType w:val="hybridMultilevel"/>
    <w:tmpl w:val="B4E0A42A"/>
    <w:lvl w:ilvl="0" w:tplc="C394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BA6855"/>
    <w:multiLevelType w:val="hybridMultilevel"/>
    <w:tmpl w:val="53D69E22"/>
    <w:lvl w:ilvl="0" w:tplc="387AF2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C14CBE"/>
    <w:multiLevelType w:val="hybridMultilevel"/>
    <w:tmpl w:val="F8C09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869FF"/>
    <w:multiLevelType w:val="hybridMultilevel"/>
    <w:tmpl w:val="E290746C"/>
    <w:lvl w:ilvl="0" w:tplc="25E04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0947C9"/>
    <w:multiLevelType w:val="hybridMultilevel"/>
    <w:tmpl w:val="3EACC5D4"/>
    <w:lvl w:ilvl="0" w:tplc="0EC85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B278D"/>
    <w:multiLevelType w:val="hybridMultilevel"/>
    <w:tmpl w:val="2200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44057"/>
    <w:multiLevelType w:val="hybridMultilevel"/>
    <w:tmpl w:val="F83E1460"/>
    <w:lvl w:ilvl="0" w:tplc="7BDAD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7F2D6B"/>
    <w:multiLevelType w:val="hybridMultilevel"/>
    <w:tmpl w:val="261E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F0286"/>
    <w:multiLevelType w:val="hybridMultilevel"/>
    <w:tmpl w:val="CB1ECC0C"/>
    <w:lvl w:ilvl="0" w:tplc="1AA6AC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741A39"/>
    <w:multiLevelType w:val="hybridMultilevel"/>
    <w:tmpl w:val="DAAC8E44"/>
    <w:lvl w:ilvl="0" w:tplc="10C23E1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6A2796"/>
    <w:multiLevelType w:val="hybridMultilevel"/>
    <w:tmpl w:val="ECAAEF9C"/>
    <w:lvl w:ilvl="0" w:tplc="A6DA720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9BB478F"/>
    <w:multiLevelType w:val="hybridMultilevel"/>
    <w:tmpl w:val="62F8577E"/>
    <w:lvl w:ilvl="0" w:tplc="9E84BCEC">
      <w:start w:val="1"/>
      <w:numFmt w:val="decimal"/>
      <w:lvlText w:val="%1."/>
      <w:lvlJc w:val="left"/>
      <w:pPr>
        <w:ind w:left="145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A986036"/>
    <w:multiLevelType w:val="hybridMultilevel"/>
    <w:tmpl w:val="E92E147C"/>
    <w:lvl w:ilvl="0" w:tplc="8A2C5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5647DD"/>
    <w:multiLevelType w:val="hybridMultilevel"/>
    <w:tmpl w:val="19182122"/>
    <w:lvl w:ilvl="0" w:tplc="DBE47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30"/>
  </w:num>
  <w:num w:numId="3">
    <w:abstractNumId w:val="18"/>
  </w:num>
  <w:num w:numId="4">
    <w:abstractNumId w:val="10"/>
  </w:num>
  <w:num w:numId="5">
    <w:abstractNumId w:val="27"/>
  </w:num>
  <w:num w:numId="6">
    <w:abstractNumId w:val="7"/>
  </w:num>
  <w:num w:numId="7">
    <w:abstractNumId w:val="26"/>
  </w:num>
  <w:num w:numId="8">
    <w:abstractNumId w:val="21"/>
  </w:num>
  <w:num w:numId="9">
    <w:abstractNumId w:val="11"/>
  </w:num>
  <w:num w:numId="10">
    <w:abstractNumId w:val="33"/>
  </w:num>
  <w:num w:numId="11">
    <w:abstractNumId w:val="9"/>
  </w:num>
  <w:num w:numId="12">
    <w:abstractNumId w:val="6"/>
  </w:num>
  <w:num w:numId="13">
    <w:abstractNumId w:val="14"/>
  </w:num>
  <w:num w:numId="14">
    <w:abstractNumId w:val="16"/>
  </w:num>
  <w:num w:numId="15">
    <w:abstractNumId w:val="17"/>
  </w:num>
  <w:num w:numId="16">
    <w:abstractNumId w:val="4"/>
  </w:num>
  <w:num w:numId="17">
    <w:abstractNumId w:val="0"/>
  </w:num>
  <w:num w:numId="18">
    <w:abstractNumId w:val="28"/>
  </w:num>
  <w:num w:numId="19">
    <w:abstractNumId w:val="13"/>
  </w:num>
  <w:num w:numId="20">
    <w:abstractNumId w:val="31"/>
  </w:num>
  <w:num w:numId="21">
    <w:abstractNumId w:val="20"/>
  </w:num>
  <w:num w:numId="22">
    <w:abstractNumId w:val="15"/>
  </w:num>
  <w:num w:numId="23">
    <w:abstractNumId w:val="22"/>
  </w:num>
  <w:num w:numId="24">
    <w:abstractNumId w:val="12"/>
  </w:num>
  <w:num w:numId="25">
    <w:abstractNumId w:val="2"/>
  </w:num>
  <w:num w:numId="26">
    <w:abstractNumId w:val="19"/>
  </w:num>
  <w:num w:numId="27">
    <w:abstractNumId w:val="35"/>
  </w:num>
  <w:num w:numId="28">
    <w:abstractNumId w:val="25"/>
  </w:num>
  <w:num w:numId="29">
    <w:abstractNumId w:val="3"/>
  </w:num>
  <w:num w:numId="30">
    <w:abstractNumId w:val="1"/>
  </w:num>
  <w:num w:numId="31">
    <w:abstractNumId w:val="37"/>
  </w:num>
  <w:num w:numId="32">
    <w:abstractNumId w:val="38"/>
  </w:num>
  <w:num w:numId="33">
    <w:abstractNumId w:val="5"/>
  </w:num>
  <w:num w:numId="34">
    <w:abstractNumId w:val="24"/>
  </w:num>
  <w:num w:numId="35">
    <w:abstractNumId w:val="8"/>
  </w:num>
  <w:num w:numId="36">
    <w:abstractNumId w:val="36"/>
  </w:num>
  <w:num w:numId="37">
    <w:abstractNumId w:val="34"/>
  </w:num>
  <w:num w:numId="38">
    <w:abstractNumId w:val="23"/>
  </w:num>
  <w:num w:numId="39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54"/>
    <w:rsid w:val="000226E2"/>
    <w:rsid w:val="00042B68"/>
    <w:rsid w:val="000444CE"/>
    <w:rsid w:val="000677ED"/>
    <w:rsid w:val="00067DFC"/>
    <w:rsid w:val="000748E1"/>
    <w:rsid w:val="0008708F"/>
    <w:rsid w:val="00090880"/>
    <w:rsid w:val="000B185A"/>
    <w:rsid w:val="000C174A"/>
    <w:rsid w:val="000D3F40"/>
    <w:rsid w:val="000D6360"/>
    <w:rsid w:val="000E1111"/>
    <w:rsid w:val="000E2FF8"/>
    <w:rsid w:val="000E635F"/>
    <w:rsid w:val="000F3CE3"/>
    <w:rsid w:val="00120AF8"/>
    <w:rsid w:val="00125CC7"/>
    <w:rsid w:val="00132083"/>
    <w:rsid w:val="001339BD"/>
    <w:rsid w:val="00145458"/>
    <w:rsid w:val="001524DA"/>
    <w:rsid w:val="00161084"/>
    <w:rsid w:val="00170F69"/>
    <w:rsid w:val="00180E10"/>
    <w:rsid w:val="0019488F"/>
    <w:rsid w:val="00197607"/>
    <w:rsid w:val="001A22DA"/>
    <w:rsid w:val="001A436F"/>
    <w:rsid w:val="001B4587"/>
    <w:rsid w:val="001B7C44"/>
    <w:rsid w:val="001D44D2"/>
    <w:rsid w:val="001F0827"/>
    <w:rsid w:val="00215010"/>
    <w:rsid w:val="00222FAE"/>
    <w:rsid w:val="00244AD2"/>
    <w:rsid w:val="00245A4F"/>
    <w:rsid w:val="002631C7"/>
    <w:rsid w:val="00281942"/>
    <w:rsid w:val="00283AF6"/>
    <w:rsid w:val="00285BAD"/>
    <w:rsid w:val="00291532"/>
    <w:rsid w:val="002A129E"/>
    <w:rsid w:val="002C28EC"/>
    <w:rsid w:val="002C4BE6"/>
    <w:rsid w:val="003147C4"/>
    <w:rsid w:val="0032145B"/>
    <w:rsid w:val="003341CC"/>
    <w:rsid w:val="00345F81"/>
    <w:rsid w:val="0034767B"/>
    <w:rsid w:val="00363F37"/>
    <w:rsid w:val="00375120"/>
    <w:rsid w:val="0038166C"/>
    <w:rsid w:val="003818E2"/>
    <w:rsid w:val="00395C97"/>
    <w:rsid w:val="003A083A"/>
    <w:rsid w:val="003A698B"/>
    <w:rsid w:val="003B3F31"/>
    <w:rsid w:val="003B7FF3"/>
    <w:rsid w:val="003C7A9D"/>
    <w:rsid w:val="003D7D4D"/>
    <w:rsid w:val="003E0244"/>
    <w:rsid w:val="003E0E6B"/>
    <w:rsid w:val="003E7356"/>
    <w:rsid w:val="003F2A30"/>
    <w:rsid w:val="004469C2"/>
    <w:rsid w:val="00461029"/>
    <w:rsid w:val="00461728"/>
    <w:rsid w:val="00463485"/>
    <w:rsid w:val="00465D94"/>
    <w:rsid w:val="004722DD"/>
    <w:rsid w:val="0047495D"/>
    <w:rsid w:val="004A519E"/>
    <w:rsid w:val="004B299C"/>
    <w:rsid w:val="004B7C60"/>
    <w:rsid w:val="004C5841"/>
    <w:rsid w:val="0050627A"/>
    <w:rsid w:val="005158C4"/>
    <w:rsid w:val="00543B35"/>
    <w:rsid w:val="0055640F"/>
    <w:rsid w:val="00557684"/>
    <w:rsid w:val="0057445E"/>
    <w:rsid w:val="00593179"/>
    <w:rsid w:val="005B31BC"/>
    <w:rsid w:val="005D75B8"/>
    <w:rsid w:val="006146A8"/>
    <w:rsid w:val="00635D16"/>
    <w:rsid w:val="006573F4"/>
    <w:rsid w:val="00674591"/>
    <w:rsid w:val="00681D1B"/>
    <w:rsid w:val="006A31EE"/>
    <w:rsid w:val="006A4010"/>
    <w:rsid w:val="006E2C94"/>
    <w:rsid w:val="006E5E42"/>
    <w:rsid w:val="006E6BFA"/>
    <w:rsid w:val="00702BC3"/>
    <w:rsid w:val="00744344"/>
    <w:rsid w:val="00771728"/>
    <w:rsid w:val="007B38A1"/>
    <w:rsid w:val="007D450B"/>
    <w:rsid w:val="0080580A"/>
    <w:rsid w:val="0080775D"/>
    <w:rsid w:val="00816860"/>
    <w:rsid w:val="00830DE1"/>
    <w:rsid w:val="008333BE"/>
    <w:rsid w:val="008542E2"/>
    <w:rsid w:val="00884190"/>
    <w:rsid w:val="008875B8"/>
    <w:rsid w:val="008B0B11"/>
    <w:rsid w:val="008B2305"/>
    <w:rsid w:val="008B5340"/>
    <w:rsid w:val="008D2BE3"/>
    <w:rsid w:val="008F2B05"/>
    <w:rsid w:val="00907E4E"/>
    <w:rsid w:val="009163FC"/>
    <w:rsid w:val="00927A76"/>
    <w:rsid w:val="009411BF"/>
    <w:rsid w:val="00962600"/>
    <w:rsid w:val="00972664"/>
    <w:rsid w:val="00977D80"/>
    <w:rsid w:val="0099392C"/>
    <w:rsid w:val="00996FB3"/>
    <w:rsid w:val="009B026F"/>
    <w:rsid w:val="009C37C7"/>
    <w:rsid w:val="009D627B"/>
    <w:rsid w:val="009E0D69"/>
    <w:rsid w:val="00A51E1A"/>
    <w:rsid w:val="00A536CD"/>
    <w:rsid w:val="00A70F22"/>
    <w:rsid w:val="00A82762"/>
    <w:rsid w:val="00AA0223"/>
    <w:rsid w:val="00AE6CFD"/>
    <w:rsid w:val="00B03ABD"/>
    <w:rsid w:val="00B27DEF"/>
    <w:rsid w:val="00B33A26"/>
    <w:rsid w:val="00B345FA"/>
    <w:rsid w:val="00B86D79"/>
    <w:rsid w:val="00B91CDD"/>
    <w:rsid w:val="00B923AF"/>
    <w:rsid w:val="00B968D4"/>
    <w:rsid w:val="00BB3C97"/>
    <w:rsid w:val="00BB3D42"/>
    <w:rsid w:val="00BB4986"/>
    <w:rsid w:val="00BB4FA0"/>
    <w:rsid w:val="00BC49DE"/>
    <w:rsid w:val="00BD6FBE"/>
    <w:rsid w:val="00BE10C2"/>
    <w:rsid w:val="00BE4977"/>
    <w:rsid w:val="00BF0A22"/>
    <w:rsid w:val="00C004DE"/>
    <w:rsid w:val="00C036C5"/>
    <w:rsid w:val="00C17FA9"/>
    <w:rsid w:val="00C30E32"/>
    <w:rsid w:val="00C467D9"/>
    <w:rsid w:val="00C51B33"/>
    <w:rsid w:val="00C57CAF"/>
    <w:rsid w:val="00C624E4"/>
    <w:rsid w:val="00C7203F"/>
    <w:rsid w:val="00C76011"/>
    <w:rsid w:val="00C95182"/>
    <w:rsid w:val="00C96267"/>
    <w:rsid w:val="00C97401"/>
    <w:rsid w:val="00CA7154"/>
    <w:rsid w:val="00CE7B9F"/>
    <w:rsid w:val="00D01EFF"/>
    <w:rsid w:val="00D02743"/>
    <w:rsid w:val="00D21BD2"/>
    <w:rsid w:val="00D262F3"/>
    <w:rsid w:val="00D31CCD"/>
    <w:rsid w:val="00D43901"/>
    <w:rsid w:val="00D544EA"/>
    <w:rsid w:val="00D62D7E"/>
    <w:rsid w:val="00D65AB5"/>
    <w:rsid w:val="00D76DA0"/>
    <w:rsid w:val="00DA32CA"/>
    <w:rsid w:val="00DA4929"/>
    <w:rsid w:val="00DA549A"/>
    <w:rsid w:val="00DB35C1"/>
    <w:rsid w:val="00DB3812"/>
    <w:rsid w:val="00DC77C4"/>
    <w:rsid w:val="00DD59D5"/>
    <w:rsid w:val="00DF4A24"/>
    <w:rsid w:val="00E04BA4"/>
    <w:rsid w:val="00E15840"/>
    <w:rsid w:val="00E23D15"/>
    <w:rsid w:val="00E27EF2"/>
    <w:rsid w:val="00E6754D"/>
    <w:rsid w:val="00E71B40"/>
    <w:rsid w:val="00E840CA"/>
    <w:rsid w:val="00E9540F"/>
    <w:rsid w:val="00EA072B"/>
    <w:rsid w:val="00EB22FA"/>
    <w:rsid w:val="00ED6EAB"/>
    <w:rsid w:val="00EE7ADB"/>
    <w:rsid w:val="00EF37C5"/>
    <w:rsid w:val="00F03448"/>
    <w:rsid w:val="00F302AD"/>
    <w:rsid w:val="00F464BF"/>
    <w:rsid w:val="00F504F8"/>
    <w:rsid w:val="00F5200F"/>
    <w:rsid w:val="00F6329D"/>
    <w:rsid w:val="00F83C17"/>
    <w:rsid w:val="00F9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1E9C"/>
  <w15:docId w15:val="{64182A48-B8FF-44DC-B392-4F72D791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85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401"/>
    <w:pPr>
      <w:spacing w:after="0" w:line="240" w:lineRule="auto"/>
      <w:ind w:firstLine="708"/>
    </w:pPr>
    <w:rPr>
      <w:rFonts w:ascii="Times New Roman" w:hAnsi="Times New Roman"/>
      <w:sz w:val="28"/>
    </w:rPr>
  </w:style>
  <w:style w:type="paragraph" w:styleId="a5">
    <w:name w:val="List Paragraph"/>
    <w:basedOn w:val="a"/>
    <w:qFormat/>
    <w:rsid w:val="00C97401"/>
    <w:pPr>
      <w:ind w:left="720"/>
      <w:contextualSpacing/>
    </w:pPr>
  </w:style>
  <w:style w:type="paragraph" w:styleId="a6">
    <w:name w:val="Balloon Text"/>
    <w:basedOn w:val="a"/>
    <w:link w:val="a7"/>
    <w:semiHidden/>
    <w:rsid w:val="00C97401"/>
    <w:pPr>
      <w:spacing w:after="0" w:line="240" w:lineRule="auto"/>
    </w:pPr>
    <w:rPr>
      <w:rFonts w:ascii="Tahoma" w:hAnsi="Tahoma"/>
      <w:sz w:val="16"/>
    </w:rPr>
  </w:style>
  <w:style w:type="paragraph" w:styleId="a8">
    <w:name w:val="annotation text"/>
    <w:basedOn w:val="a"/>
    <w:link w:val="a9"/>
    <w:semiHidden/>
    <w:rsid w:val="00C97401"/>
    <w:pPr>
      <w:spacing w:line="240" w:lineRule="auto"/>
    </w:pPr>
    <w:rPr>
      <w:sz w:val="20"/>
    </w:rPr>
  </w:style>
  <w:style w:type="paragraph" w:styleId="aa">
    <w:name w:val="annotation subject"/>
    <w:basedOn w:val="a8"/>
    <w:next w:val="a8"/>
    <w:link w:val="ab"/>
    <w:semiHidden/>
    <w:rsid w:val="00C97401"/>
    <w:rPr>
      <w:b/>
    </w:rPr>
  </w:style>
  <w:style w:type="character" w:styleId="ac">
    <w:name w:val="line number"/>
    <w:basedOn w:val="a0"/>
    <w:semiHidden/>
    <w:rsid w:val="00C97401"/>
  </w:style>
  <w:style w:type="character" w:styleId="ad">
    <w:name w:val="Hyperlink"/>
    <w:rsid w:val="00C97401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link w:val="a3"/>
    <w:qFormat/>
    <w:rsid w:val="00C97401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link w:val="a6"/>
    <w:semiHidden/>
    <w:rsid w:val="00C97401"/>
    <w:rPr>
      <w:rFonts w:ascii="Tahoma" w:hAnsi="Tahoma"/>
      <w:sz w:val="16"/>
    </w:rPr>
  </w:style>
  <w:style w:type="character" w:styleId="ae">
    <w:name w:val="annotation reference"/>
    <w:basedOn w:val="a0"/>
    <w:semiHidden/>
    <w:rsid w:val="00C97401"/>
    <w:rPr>
      <w:sz w:val="16"/>
    </w:rPr>
  </w:style>
  <w:style w:type="character" w:customStyle="1" w:styleId="a9">
    <w:name w:val="Текст примечания Знак"/>
    <w:basedOn w:val="a0"/>
    <w:link w:val="a8"/>
    <w:semiHidden/>
    <w:rsid w:val="00C97401"/>
    <w:rPr>
      <w:sz w:val="20"/>
    </w:rPr>
  </w:style>
  <w:style w:type="character" w:customStyle="1" w:styleId="ab">
    <w:name w:val="Тема примечания Знак"/>
    <w:basedOn w:val="a9"/>
    <w:link w:val="aa"/>
    <w:semiHidden/>
    <w:rsid w:val="00C97401"/>
    <w:rPr>
      <w:b/>
      <w:sz w:val="20"/>
    </w:rPr>
  </w:style>
  <w:style w:type="table" w:styleId="1">
    <w:name w:val="Table Simple 1"/>
    <w:basedOn w:val="a1"/>
    <w:rsid w:val="00C974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rsid w:val="00C9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A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A083A"/>
    <w:rPr>
      <w:sz w:val="22"/>
    </w:rPr>
  </w:style>
  <w:style w:type="paragraph" w:styleId="af2">
    <w:name w:val="footer"/>
    <w:basedOn w:val="a"/>
    <w:link w:val="af3"/>
    <w:uiPriority w:val="99"/>
    <w:unhideWhenUsed/>
    <w:rsid w:val="003A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A083A"/>
    <w:rPr>
      <w:sz w:val="22"/>
    </w:rPr>
  </w:style>
  <w:style w:type="paragraph" w:styleId="af4">
    <w:name w:val="No Spacing"/>
    <w:uiPriority w:val="1"/>
    <w:qFormat/>
    <w:rsid w:val="00F504F8"/>
    <w:pPr>
      <w:spacing w:after="0" w:line="240" w:lineRule="auto"/>
    </w:pPr>
    <w:rPr>
      <w:sz w:val="22"/>
    </w:rPr>
  </w:style>
  <w:style w:type="character" w:customStyle="1" w:styleId="2">
    <w:name w:val="Основной текст (2)_"/>
    <w:basedOn w:val="a0"/>
    <w:link w:val="20"/>
    <w:rsid w:val="008875B8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75B8"/>
    <w:pPr>
      <w:widowControl w:val="0"/>
      <w:shd w:val="clear" w:color="auto" w:fill="FFFFFF"/>
      <w:spacing w:after="1680" w:line="336" w:lineRule="exact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9D1C-C6BF-4913-A8E8-5C60F242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2022-08-19T10:17:00Z</cp:lastPrinted>
  <dcterms:created xsi:type="dcterms:W3CDTF">2026-01-16T10:49:00Z</dcterms:created>
  <dcterms:modified xsi:type="dcterms:W3CDTF">2026-01-16T10:49:00Z</dcterms:modified>
</cp:coreProperties>
</file>