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eastAsia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Площадки для проведения массового о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бучения населения первой помощи 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муниципальных учреждений города Костромы 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в январе 2025 года 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</w:p>
    <w:tbl>
      <w:tblPr>
        <w:tblStyle w:val="836"/>
        <w:tblW w:w="0" w:type="auto"/>
        <w:tblLayout w:type="fixed"/>
        <w:tblLook w:val="04A0" w:firstRow="1" w:lastRow="0" w:firstColumn="1" w:lastColumn="0" w:noHBand="0" w:noVBand="1"/>
      </w:tblPr>
      <w:tblGrid>
        <w:gridCol w:w="958"/>
        <w:gridCol w:w="3260"/>
        <w:gridCol w:w="2568"/>
        <w:gridCol w:w="2914"/>
        <w:gridCol w:w="2375"/>
        <w:gridCol w:w="2914"/>
      </w:tblGrid>
      <w:tr>
        <w:tblPrEx/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Наименование организации-площадки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tcW w:w="25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Адрес организации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tcW w:w="29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График работы 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tcW w:w="23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  Ответственное лицо за организацию работы площадки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tcW w:w="29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Контактный телефон для записи на обучение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</w:tr>
      <w:tr>
        <w:tblPrEx/>
        <w:trPr/>
        <w:tc>
          <w:tcPr>
            <w:tcW w:w="958" w:type="dxa"/>
            <w:textDirection w:val="lrTb"/>
            <w:noWrap w:val="false"/>
          </w:tcPr>
          <w:p>
            <w:pPr>
              <w:pStyle w:val="83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МБУ города Костромы «Централизованная библиотечная система» библиотека № 5 им. В.Г. Корнилова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256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г. Кострома, микрорайон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Якиманиха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, 18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2914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10,15,17, 22,24,29 января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  <w:p>
            <w:pPr>
              <w:spacing w:after="0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14.00-15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.30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  <w:p>
            <w:pPr>
              <w:spacing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По предварительным заявкам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237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Шарова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 Наталья Николаевна, главный библиотекарь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291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55-12-93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2.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МБУ города Костромы «Централизованная библиотечная система» библиотека № 9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56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г. Кострома, микрорайон Юбилейный, 14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2914" w:type="dxa"/>
            <w:textDirection w:val="lrTb"/>
            <w:noWrap w:val="false"/>
          </w:tcPr>
          <w:p>
            <w:pPr>
              <w:spacing w:after="0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9,15,16,22,23,29,30 января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after="0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13.30-15.0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  <w:p>
            <w:pPr>
              <w:spacing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По предварительным заявкам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237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Кручинина Дарья Вячеславовна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, главный библиотекарь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291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22-00-14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95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МБУ города Костромы «Централизованная библиотечная система» библиотека №17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56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г. Кострома, улица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Голубкова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, 23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spacing w:after="0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15,22,29 января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after="0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13.00-16.0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  <w:p>
            <w:pPr>
              <w:spacing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По предварительным заявкам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237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Херумова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Валерьевна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 главный библиотекарь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53-38-42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95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МКУ города Костромы «Молодежный комплекс «Пале»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56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г. Кострома,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ул. Советская, д. 2/1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14, 15, 21, 22, 28, 29 января </w:t>
            </w:r>
            <w:r>
              <w:rPr>
                <w:rFonts w:ascii="Times New Roman" w:hAnsi="Times New Roman" w:cs="Times New Roman"/>
                <w:color w:val="1f4e79" w:themeColor="text1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  <w:t xml:space="preserve">16.00-17.30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</w:p>
          <w:p>
            <w:pPr>
              <w:jc w:val="left"/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  <w:t xml:space="preserve">По предварительным заявкам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37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Королёва Наталья Викторовна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31-40-23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95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МАУ города Костромы «Гимназия № 25»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tcW w:w="256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г. Кострома,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м/р-н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Давыдовский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 д. 32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spacing w:before="120" w:after="12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  <w:t xml:space="preserve">Каждый</w:t>
            </w:r>
            <w:r>
              <w:rPr>
                <w:rFonts w:ascii="Times New Roman" w:hAnsi="Times New Roman" w:eastAsia="Times New Roman" w:cs="Times New Roman"/>
                <w:color w:val="1f4e79" w:themeColor="accent1" w:themeShade="8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четверг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  <w:p>
            <w:pPr>
              <w:jc w:val="left"/>
              <w:spacing w:before="120" w:after="12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15.00 до 17.00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  <w:p>
            <w:pPr>
              <w:jc w:val="left"/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  <w:t xml:space="preserve">По предварительным заявкам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237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Иоцюте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Кристина Геннадьевна, преподаватель-организатор ОБЗР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22-77-97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95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МБУ ДО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 города Костромы «Центр внешкольной работы «Беркут» им. Героя Советского Союза О.А. Юрасова»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tcW w:w="256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г. Кострома, Кинешемское шоссе,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д 15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pStyle w:val="832"/>
              <w:jc w:val="left"/>
              <w:spacing w:before="120" w:after="120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21 января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10.00 – 13.00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  <w:p>
            <w:pPr>
              <w:pStyle w:val="832"/>
              <w:jc w:val="left"/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30 января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17.00-20.00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left"/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  <w:t xml:space="preserve">По предварительным заявкам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37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Владимирова Елена Ивановна, директор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32-63-19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</w:tr>
      <w:tr>
        <w:tblPrEx/>
        <w:trPr/>
        <w:tc>
          <w:tcPr>
            <w:tcW w:w="95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МКУ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города Костромы «Центр гражданской защиты»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256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г. Кострома,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ул. Ленина, д. 86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Январь (завершение обучения муниципальных служащих)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  <w:p>
            <w:pPr>
              <w:spacing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Февраль:</w:t>
            </w:r>
            <w:r>
              <w:rPr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  <w:p>
            <w:pPr>
              <w:spacing w:after="0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Вторник - четверг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after="0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с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14.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 до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r>
          </w:p>
          <w:p>
            <w:pPr>
              <w:jc w:val="both"/>
              <w:spacing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По предварительным заявкам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237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Столяров Роман Васильевич, начальник курсов гражданской защиты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45-13-23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</w:tbl>
    <w:p>
      <w:r/>
      <w:r/>
    </w:p>
    <w:sectPr>
      <w:footnotePr/>
      <w:endnotePr/>
      <w:type w:val="nextPage"/>
      <w:pgSz w:w="16838" w:h="11906" w:orient="landscape"/>
      <w:pgMar w:top="992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3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2"/>
    <w:next w:val="832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3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3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3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3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3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3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3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3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2"/>
    <w:next w:val="832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3"/>
    <w:link w:val="675"/>
    <w:uiPriority w:val="10"/>
    <w:rPr>
      <w:sz w:val="48"/>
      <w:szCs w:val="48"/>
    </w:rPr>
  </w:style>
  <w:style w:type="paragraph" w:styleId="677">
    <w:name w:val="Subtitle"/>
    <w:basedOn w:val="832"/>
    <w:next w:val="832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3"/>
    <w:link w:val="677"/>
    <w:uiPriority w:val="11"/>
    <w:rPr>
      <w:sz w:val="24"/>
      <w:szCs w:val="24"/>
    </w:rPr>
  </w:style>
  <w:style w:type="paragraph" w:styleId="679">
    <w:name w:val="Quote"/>
    <w:basedOn w:val="832"/>
    <w:next w:val="832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2"/>
    <w:next w:val="832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2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3"/>
    <w:link w:val="683"/>
    <w:uiPriority w:val="99"/>
  </w:style>
  <w:style w:type="paragraph" w:styleId="685">
    <w:name w:val="Footer"/>
    <w:basedOn w:val="832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3"/>
    <w:link w:val="685"/>
    <w:uiPriority w:val="99"/>
  </w:style>
  <w:style w:type="paragraph" w:styleId="687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687"/>
    <w:link w:val="685"/>
    <w:uiPriority w:val="99"/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pPr>
      <w:spacing w:after="200" w:line="276" w:lineRule="auto"/>
    </w:p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table" w:styleId="836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37">
    <w:name w:val="List Paragraph"/>
    <w:basedOn w:val="832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revision>4</cp:revision>
  <dcterms:created xsi:type="dcterms:W3CDTF">2025-01-09T09:15:00Z</dcterms:created>
  <dcterms:modified xsi:type="dcterms:W3CDTF">2025-01-10T08:48:15Z</dcterms:modified>
</cp:coreProperties>
</file>