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91441" w:rsidTr="00985776">
        <w:tc>
          <w:tcPr>
            <w:tcW w:w="4785" w:type="dxa"/>
          </w:tcPr>
          <w:p w:rsidR="00A91441" w:rsidRDefault="00A91441" w:rsidP="00985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текущем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91441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промежуточном </w:t>
            </w: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</w:p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проходящих</w:t>
            </w:r>
            <w:proofErr w:type="gramEnd"/>
            <w:r w:rsidRPr="004253D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1441" w:rsidRPr="004253DC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в муниципальном автономном учреждении</w:t>
            </w:r>
          </w:p>
          <w:p w:rsidR="00A91441" w:rsidRDefault="00A91441" w:rsidP="0098577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Костром</w:t>
            </w:r>
            <w:r w:rsidRPr="004253DC">
              <w:rPr>
                <w:rFonts w:ascii="Times New Roman" w:hAnsi="Times New Roman" w:cs="Times New Roman"/>
                <w:sz w:val="24"/>
                <w:szCs w:val="24"/>
              </w:rPr>
              <w:t>ы «Спортивная школа № 6»</w:t>
            </w:r>
          </w:p>
        </w:tc>
      </w:tr>
    </w:tbl>
    <w:p w:rsidR="00A91441" w:rsidRDefault="00A91441" w:rsidP="00A914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зачисления и перевода в группы</w:t>
      </w: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тренировочного этапа (ТЭ)</w:t>
      </w:r>
    </w:p>
    <w:p w:rsidR="00A91441" w:rsidRPr="00AA0E84" w:rsidRDefault="00A91441" w:rsidP="00A91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84">
        <w:rPr>
          <w:rFonts w:ascii="Times New Roman" w:hAnsi="Times New Roman" w:cs="Times New Roman"/>
          <w:b/>
          <w:sz w:val="24"/>
          <w:szCs w:val="24"/>
        </w:rPr>
        <w:t xml:space="preserve"> (мальчики)</w:t>
      </w:r>
    </w:p>
    <w:tbl>
      <w:tblPr>
        <w:tblStyle w:val="a3"/>
        <w:tblW w:w="10175" w:type="dxa"/>
        <w:tblInd w:w="-601" w:type="dxa"/>
        <w:tblLayout w:type="fixed"/>
        <w:tblLook w:val="04A0"/>
      </w:tblPr>
      <w:tblGrid>
        <w:gridCol w:w="4247"/>
        <w:gridCol w:w="1214"/>
        <w:gridCol w:w="6"/>
        <w:gridCol w:w="930"/>
        <w:gridCol w:w="9"/>
        <w:gridCol w:w="106"/>
        <w:gridCol w:w="833"/>
        <w:gridCol w:w="6"/>
        <w:gridCol w:w="12"/>
        <w:gridCol w:w="921"/>
        <w:gridCol w:w="9"/>
        <w:gridCol w:w="942"/>
        <w:gridCol w:w="940"/>
      </w:tblGrid>
      <w:tr w:rsidR="004123FB" w:rsidRPr="00AA0E84" w:rsidTr="00A91441">
        <w:tc>
          <w:tcPr>
            <w:tcW w:w="4247" w:type="dxa"/>
            <w:vMerge w:val="restart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928" w:type="dxa"/>
            <w:gridSpan w:val="1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123FB" w:rsidRPr="00AA0E84" w:rsidTr="00A91441">
        <w:tc>
          <w:tcPr>
            <w:tcW w:w="4247" w:type="dxa"/>
            <w:vMerge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39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39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939" w:type="dxa"/>
            <w:gridSpan w:val="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51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123FB" w:rsidRPr="00AA0E84" w:rsidTr="00A91441">
        <w:tc>
          <w:tcPr>
            <w:tcW w:w="4247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з-за головы в положении сидя (м.) не менее</w:t>
            </w:r>
          </w:p>
        </w:tc>
        <w:tc>
          <w:tcPr>
            <w:tcW w:w="1220" w:type="dxa"/>
            <w:gridSpan w:val="2"/>
          </w:tcPr>
          <w:p w:rsidR="004123FB" w:rsidRPr="001560BC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39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39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9" w:type="dxa"/>
            <w:gridSpan w:val="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A0E84"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gridSpan w:val="2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7E6" w:rsidRPr="00AA0E84" w:rsidTr="00A91441">
        <w:tc>
          <w:tcPr>
            <w:tcW w:w="4247" w:type="dxa"/>
          </w:tcPr>
          <w:p w:rsidR="00C607E6" w:rsidRPr="00A91441" w:rsidRDefault="00C607E6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1220" w:type="dxa"/>
            <w:gridSpan w:val="2"/>
          </w:tcPr>
          <w:p w:rsidR="00C607E6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61815" w:rsidRPr="00A914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  <w:gridSpan w:val="2"/>
          </w:tcPr>
          <w:p w:rsidR="00C607E6" w:rsidRPr="00A91441" w:rsidRDefault="00F6181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B00685" w:rsidRPr="00A91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2"/>
          </w:tcPr>
          <w:p w:rsidR="00C607E6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F61815" w:rsidRPr="00A91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gridSpan w:val="3"/>
          </w:tcPr>
          <w:p w:rsidR="00C607E6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61815" w:rsidRPr="00A914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1" w:type="dxa"/>
            <w:gridSpan w:val="2"/>
          </w:tcPr>
          <w:p w:rsidR="00C607E6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40" w:type="dxa"/>
          </w:tcPr>
          <w:p w:rsidR="00C607E6" w:rsidRPr="00A91441" w:rsidRDefault="00C607E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FB" w:rsidRPr="00AA0E84" w:rsidTr="00A91441">
        <w:tc>
          <w:tcPr>
            <w:tcW w:w="4247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1220" w:type="dxa"/>
            <w:gridSpan w:val="2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39" w:type="dxa"/>
            <w:gridSpan w:val="2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2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3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1" w:type="dxa"/>
            <w:gridSpan w:val="2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FB" w:rsidRPr="00AA0E84" w:rsidTr="00A91441">
        <w:tc>
          <w:tcPr>
            <w:tcW w:w="4247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(раз)</w:t>
            </w:r>
          </w:p>
        </w:tc>
        <w:tc>
          <w:tcPr>
            <w:tcW w:w="1220" w:type="dxa"/>
            <w:gridSpan w:val="2"/>
            <w:tcBorders>
              <w:right w:val="single" w:sz="4" w:space="0" w:color="auto"/>
            </w:tcBorders>
          </w:tcPr>
          <w:p w:rsidR="004123FB" w:rsidRPr="00A91441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3FB" w:rsidRPr="00A91441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3FB" w:rsidRPr="00A91441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4123FB" w:rsidRPr="00A91441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85E" w:rsidRPr="00AA0E84" w:rsidTr="00A91441">
        <w:tc>
          <w:tcPr>
            <w:tcW w:w="4247" w:type="dxa"/>
          </w:tcPr>
          <w:p w:rsidR="0081285E" w:rsidRPr="00A91441" w:rsidRDefault="0081285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1285E" w:rsidRPr="001560BC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285E" w:rsidRPr="00A91441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285E" w:rsidRPr="00A91441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85E" w:rsidRPr="00A91441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81285E" w:rsidRPr="00A91441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40" w:type="dxa"/>
          </w:tcPr>
          <w:p w:rsidR="0081285E" w:rsidRPr="00A91441" w:rsidRDefault="0081285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FB" w:rsidRPr="00AA0E84" w:rsidTr="00A91441">
        <w:tc>
          <w:tcPr>
            <w:tcW w:w="4247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(ширина хвата в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</w:p>
        </w:tc>
        <w:tc>
          <w:tcPr>
            <w:tcW w:w="1220" w:type="dxa"/>
            <w:gridSpan w:val="2"/>
          </w:tcPr>
          <w:p w:rsidR="004123FB" w:rsidRPr="001560BC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39" w:type="dxa"/>
            <w:gridSpan w:val="2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9" w:type="dxa"/>
            <w:gridSpan w:val="2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9" w:type="dxa"/>
            <w:gridSpan w:val="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0E84"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gridSpan w:val="2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7D" w:rsidRPr="00AA0E84" w:rsidTr="00A91441">
        <w:tc>
          <w:tcPr>
            <w:tcW w:w="4247" w:type="dxa"/>
          </w:tcPr>
          <w:p w:rsidR="00A06B7D" w:rsidRPr="00A91441" w:rsidRDefault="00A06B7D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(1 мин.)</w:t>
            </w:r>
          </w:p>
        </w:tc>
        <w:tc>
          <w:tcPr>
            <w:tcW w:w="1220" w:type="dxa"/>
            <w:gridSpan w:val="2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gridSpan w:val="2"/>
          </w:tcPr>
          <w:p w:rsidR="00A06B7D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9" w:type="dxa"/>
            <w:gridSpan w:val="3"/>
          </w:tcPr>
          <w:p w:rsidR="00A06B7D" w:rsidRPr="00A91441" w:rsidRDefault="00A06B7D" w:rsidP="00A83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2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B7D" w:rsidRPr="00AA0E84" w:rsidTr="00A91441">
        <w:tc>
          <w:tcPr>
            <w:tcW w:w="4247" w:type="dxa"/>
          </w:tcPr>
          <w:p w:rsidR="00A06B7D" w:rsidRPr="00A91441" w:rsidRDefault="00A06B7D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Бег на дистанцию: (ТГ-1)-1000 м,</w:t>
            </w:r>
          </w:p>
          <w:p w:rsidR="00A06B7D" w:rsidRPr="00A91441" w:rsidRDefault="00A06B7D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(ТГ-2,ТГ-3)-2000м (ТГ-4,ТГ-5)-3000м.</w:t>
            </w:r>
          </w:p>
        </w:tc>
        <w:tc>
          <w:tcPr>
            <w:tcW w:w="1220" w:type="dxa"/>
            <w:gridSpan w:val="2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939" w:type="dxa"/>
            <w:gridSpan w:val="2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939" w:type="dxa"/>
            <w:gridSpan w:val="2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939" w:type="dxa"/>
            <w:gridSpan w:val="3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951" w:type="dxa"/>
            <w:gridSpan w:val="2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40" w:type="dxa"/>
          </w:tcPr>
          <w:p w:rsidR="00A06B7D" w:rsidRPr="00A91441" w:rsidRDefault="00A06B7D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D3E" w:rsidRPr="00AA0E84" w:rsidTr="00A91441">
        <w:tc>
          <w:tcPr>
            <w:tcW w:w="4247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Сгибание, разгибание рук в упоре (раз)</w:t>
            </w:r>
          </w:p>
        </w:tc>
        <w:tc>
          <w:tcPr>
            <w:tcW w:w="1220" w:type="dxa"/>
            <w:gridSpan w:val="2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9" w:type="dxa"/>
            <w:gridSpan w:val="2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9" w:type="dxa"/>
            <w:gridSpan w:val="2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  <w:gridSpan w:val="3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" w:type="dxa"/>
            <w:gridSpan w:val="2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D3E" w:rsidRPr="00A91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FB" w:rsidRPr="00AA0E84" w:rsidTr="00AA0E84">
        <w:tc>
          <w:tcPr>
            <w:tcW w:w="10175" w:type="dxa"/>
            <w:gridSpan w:val="1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4123FB" w:rsidRPr="00AA0E84" w:rsidTr="00A91441">
        <w:tc>
          <w:tcPr>
            <w:tcW w:w="4247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400 м. кролем на груди</w:t>
            </w:r>
          </w:p>
        </w:tc>
        <w:tc>
          <w:tcPr>
            <w:tcW w:w="1220" w:type="dxa"/>
            <w:gridSpan w:val="2"/>
          </w:tcPr>
          <w:p w:rsidR="004123FB" w:rsidRPr="001560BC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Преодолеть технически правильно, без остановки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39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2"/>
            <w:tcBorders>
              <w:left w:val="single" w:sz="4" w:space="0" w:color="auto"/>
            </w:tcBorders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E84" w:rsidRPr="00AA0E84" w:rsidTr="00A91441">
        <w:tc>
          <w:tcPr>
            <w:tcW w:w="4247" w:type="dxa"/>
          </w:tcPr>
          <w:p w:rsidR="00AA0E84" w:rsidRPr="00A91441" w:rsidRDefault="00AA0E8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200 м. комплексное плавание</w:t>
            </w:r>
          </w:p>
        </w:tc>
        <w:tc>
          <w:tcPr>
            <w:tcW w:w="1220" w:type="dxa"/>
            <w:gridSpan w:val="2"/>
          </w:tcPr>
          <w:p w:rsidR="00AA0E84" w:rsidRPr="001560BC" w:rsidRDefault="007B443C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техники плавания </w:t>
            </w:r>
            <w:r w:rsidR="00AA0E84" w:rsidRPr="001560B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0E84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0E84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0E84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AA0E84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40" w:type="dxa"/>
          </w:tcPr>
          <w:p w:rsidR="00AA0E84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E84" w:rsidRPr="00AA0E84" w:rsidTr="00A91441">
        <w:tc>
          <w:tcPr>
            <w:tcW w:w="4247" w:type="dxa"/>
          </w:tcPr>
          <w:p w:rsidR="00AA0E84" w:rsidRPr="00A91441" w:rsidRDefault="00AA0E84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800 м. кролем на груди</w:t>
            </w:r>
          </w:p>
        </w:tc>
        <w:tc>
          <w:tcPr>
            <w:tcW w:w="1220" w:type="dxa"/>
            <w:gridSpan w:val="2"/>
          </w:tcPr>
          <w:p w:rsidR="00AA0E84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AA0E84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0E84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13,30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A0E84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AA0E84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940" w:type="dxa"/>
          </w:tcPr>
          <w:p w:rsidR="00AA0E84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FB" w:rsidRPr="00AA0E84" w:rsidTr="00AA0E84">
        <w:tc>
          <w:tcPr>
            <w:tcW w:w="9235" w:type="dxa"/>
            <w:gridSpan w:val="1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3FB" w:rsidRPr="00AA0E84" w:rsidTr="00A91441">
        <w:tc>
          <w:tcPr>
            <w:tcW w:w="4247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теоретической подготовки по темам, предусмотренным для данного этапа (форма контроля устанавливается тренером)</w:t>
            </w:r>
          </w:p>
        </w:tc>
        <w:tc>
          <w:tcPr>
            <w:tcW w:w="4988" w:type="dxa"/>
            <w:gridSpan w:val="11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3FB" w:rsidRPr="00AA0E84" w:rsidTr="00AA0E84">
        <w:tc>
          <w:tcPr>
            <w:tcW w:w="10175" w:type="dxa"/>
            <w:gridSpan w:val="1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ЕВСК</w:t>
            </w:r>
          </w:p>
        </w:tc>
      </w:tr>
      <w:tr w:rsidR="004123FB" w:rsidRPr="00AA0E84" w:rsidTr="00A91441">
        <w:tc>
          <w:tcPr>
            <w:tcW w:w="4247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Спортивный разряд на избранной дистанции</w:t>
            </w:r>
          </w:p>
        </w:tc>
        <w:tc>
          <w:tcPr>
            <w:tcW w:w="1220" w:type="dxa"/>
            <w:gridSpan w:val="2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3FB"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юн.-       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123FB" w:rsidRPr="00A91441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045" w:type="dxa"/>
            <w:gridSpan w:val="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 юн.- 3</w:t>
            </w:r>
          </w:p>
        </w:tc>
        <w:tc>
          <w:tcPr>
            <w:tcW w:w="851" w:type="dxa"/>
            <w:gridSpan w:val="3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3FB"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  <w:gridSpan w:val="2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942" w:type="dxa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3FB" w:rsidRPr="00A9144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23FB" w:rsidRDefault="004123FB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41" w:rsidRDefault="00A91441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41" w:rsidRPr="00AA0E84" w:rsidRDefault="00A91441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Контрольно-переводные нормативы для зачисления и перевода в группы</w:t>
      </w:r>
    </w:p>
    <w:p w:rsidR="00A91441" w:rsidRDefault="00A91441" w:rsidP="00A91441">
      <w:pPr>
        <w:ind w:left="-709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тренировочного этапа (ТЭ)</w:t>
      </w:r>
    </w:p>
    <w:p w:rsidR="004123FB" w:rsidRPr="00A91441" w:rsidRDefault="00A91441" w:rsidP="00A91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F0">
        <w:rPr>
          <w:rFonts w:ascii="Times New Roman" w:hAnsi="Times New Roman" w:cs="Times New Roman"/>
          <w:b/>
          <w:sz w:val="24"/>
          <w:szCs w:val="24"/>
        </w:rPr>
        <w:t xml:space="preserve"> (девочки)</w:t>
      </w:r>
    </w:p>
    <w:tbl>
      <w:tblPr>
        <w:tblStyle w:val="a3"/>
        <w:tblW w:w="10175" w:type="dxa"/>
        <w:tblInd w:w="-601" w:type="dxa"/>
        <w:tblLayout w:type="fixed"/>
        <w:tblLook w:val="04A0"/>
      </w:tblPr>
      <w:tblGrid>
        <w:gridCol w:w="4248"/>
        <w:gridCol w:w="1214"/>
        <w:gridCol w:w="7"/>
        <w:gridCol w:w="939"/>
        <w:gridCol w:w="6"/>
        <w:gridCol w:w="100"/>
        <w:gridCol w:w="833"/>
        <w:gridCol w:w="6"/>
        <w:gridCol w:w="12"/>
        <w:gridCol w:w="921"/>
        <w:gridCol w:w="9"/>
        <w:gridCol w:w="940"/>
        <w:gridCol w:w="940"/>
      </w:tblGrid>
      <w:tr w:rsidR="004123FB" w:rsidRPr="00AA0E84" w:rsidTr="00A91441">
        <w:tc>
          <w:tcPr>
            <w:tcW w:w="4248" w:type="dxa"/>
            <w:vMerge w:val="restart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5927" w:type="dxa"/>
            <w:gridSpan w:val="1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4123FB" w:rsidRPr="00AA0E84" w:rsidTr="00A91441">
        <w:tc>
          <w:tcPr>
            <w:tcW w:w="4248" w:type="dxa"/>
            <w:vMerge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939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39" w:type="dxa"/>
            <w:gridSpan w:val="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939" w:type="dxa"/>
            <w:gridSpan w:val="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949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123FB" w:rsidRPr="00AA0E84" w:rsidTr="00A91441">
        <w:tc>
          <w:tcPr>
            <w:tcW w:w="4248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1 кг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з-за головы в положении сидя (м.) не менее</w:t>
            </w:r>
          </w:p>
        </w:tc>
        <w:tc>
          <w:tcPr>
            <w:tcW w:w="1221" w:type="dxa"/>
            <w:gridSpan w:val="2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39" w:type="dxa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9" w:type="dxa"/>
            <w:gridSpan w:val="3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A0E84"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3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3FB" w:rsidRPr="00A914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9" w:type="dxa"/>
            <w:gridSpan w:val="2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3FB" w:rsidRPr="00A914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7E6" w:rsidRPr="00AA0E84" w:rsidTr="00A91441">
        <w:tc>
          <w:tcPr>
            <w:tcW w:w="4248" w:type="dxa"/>
          </w:tcPr>
          <w:p w:rsidR="00C607E6" w:rsidRPr="00A91441" w:rsidRDefault="00C607E6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.) не менее</w:t>
            </w:r>
          </w:p>
        </w:tc>
        <w:tc>
          <w:tcPr>
            <w:tcW w:w="1221" w:type="dxa"/>
            <w:gridSpan w:val="2"/>
          </w:tcPr>
          <w:p w:rsidR="00C607E6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61815" w:rsidRPr="00A914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</w:tcPr>
          <w:p w:rsidR="00C607E6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61815" w:rsidRPr="00A914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9" w:type="dxa"/>
            <w:gridSpan w:val="3"/>
          </w:tcPr>
          <w:p w:rsidR="00C607E6" w:rsidRPr="00A91441" w:rsidRDefault="00F6181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B00685"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3"/>
          </w:tcPr>
          <w:p w:rsidR="00C607E6" w:rsidRPr="00A91441" w:rsidRDefault="00F6181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B00685" w:rsidRPr="00A91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gridSpan w:val="2"/>
          </w:tcPr>
          <w:p w:rsidR="00C607E6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940" w:type="dxa"/>
          </w:tcPr>
          <w:p w:rsidR="00C607E6" w:rsidRPr="00A91441" w:rsidRDefault="00C607E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FB" w:rsidRPr="00AA0E84" w:rsidTr="00A91441">
        <w:tc>
          <w:tcPr>
            <w:tcW w:w="4248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10 м. (сек.) не более</w:t>
            </w:r>
          </w:p>
        </w:tc>
        <w:tc>
          <w:tcPr>
            <w:tcW w:w="1221" w:type="dxa"/>
            <w:gridSpan w:val="2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39" w:type="dxa"/>
            <w:gridSpan w:val="3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39" w:type="dxa"/>
            <w:gridSpan w:val="3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49" w:type="dxa"/>
            <w:gridSpan w:val="2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FB" w:rsidRPr="00AA0E84" w:rsidTr="00A91441">
        <w:tc>
          <w:tcPr>
            <w:tcW w:w="4248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  <w:r w:rsidR="00B00685" w:rsidRPr="00A91441">
              <w:rPr>
                <w:rFonts w:ascii="Times New Roman" w:hAnsi="Times New Roman" w:cs="Times New Roman"/>
                <w:sz w:val="24"/>
                <w:szCs w:val="24"/>
              </w:rPr>
              <w:t>из виса лёжа на низкой перекладине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(раз)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/ подтягивание на высокой перекладине</w:t>
            </w:r>
          </w:p>
        </w:tc>
        <w:tc>
          <w:tcPr>
            <w:tcW w:w="1221" w:type="dxa"/>
            <w:gridSpan w:val="2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39" w:type="dxa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939" w:type="dxa"/>
            <w:gridSpan w:val="3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939" w:type="dxa"/>
            <w:gridSpan w:val="3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949" w:type="dxa"/>
            <w:gridSpan w:val="2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40" w:type="dxa"/>
          </w:tcPr>
          <w:p w:rsidR="004123FB" w:rsidRPr="00A91441" w:rsidRDefault="00B00685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D3E" w:rsidRPr="00AA0E84" w:rsidTr="00A91441">
        <w:tc>
          <w:tcPr>
            <w:tcW w:w="4248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Наклон вперёд, стоя на возвышении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862D3E" w:rsidRPr="001560BC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9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3FB" w:rsidRPr="00AA0E84" w:rsidTr="00A91441">
        <w:tc>
          <w:tcPr>
            <w:tcW w:w="4248" w:type="dxa"/>
          </w:tcPr>
          <w:p w:rsidR="004123FB" w:rsidRPr="00A91441" w:rsidRDefault="004123FB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вперёд-назад (ширина хвата в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.) не более</w:t>
            </w:r>
          </w:p>
        </w:tc>
        <w:tc>
          <w:tcPr>
            <w:tcW w:w="1221" w:type="dxa"/>
            <w:gridSpan w:val="2"/>
          </w:tcPr>
          <w:p w:rsidR="004123FB" w:rsidRPr="001560BC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9" w:type="dxa"/>
            <w:gridSpan w:val="3"/>
            <w:tcBorders>
              <w:left w:val="single" w:sz="4" w:space="0" w:color="auto"/>
            </w:tcBorders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9" w:type="dxa"/>
            <w:gridSpan w:val="3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9" w:type="dxa"/>
            <w:gridSpan w:val="2"/>
          </w:tcPr>
          <w:p w:rsidR="004123FB" w:rsidRPr="00A91441" w:rsidRDefault="00AA0E84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23FB" w:rsidRPr="00A914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</w:tcPr>
          <w:p w:rsidR="004123FB" w:rsidRPr="00A91441" w:rsidRDefault="004123FB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D3E" w:rsidRPr="00AA0E84" w:rsidTr="00A91441">
        <w:tc>
          <w:tcPr>
            <w:tcW w:w="4248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(1 мин.)</w:t>
            </w:r>
          </w:p>
        </w:tc>
        <w:tc>
          <w:tcPr>
            <w:tcW w:w="1221" w:type="dxa"/>
            <w:gridSpan w:val="2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9" w:type="dxa"/>
          </w:tcPr>
          <w:p w:rsidR="00862D3E" w:rsidRPr="00A91441" w:rsidRDefault="000009D6" w:rsidP="00A83C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3"/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3"/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gridSpan w:val="2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D3E" w:rsidRPr="00AA0E84" w:rsidTr="00A91441">
        <w:tc>
          <w:tcPr>
            <w:tcW w:w="4248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Бег на дистанцию: (ТГ-1)-1000 м,</w:t>
            </w:r>
          </w:p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(ТГ-2,ТГ-3, ТГ-4, ТГ-5)-2000м </w:t>
            </w:r>
          </w:p>
        </w:tc>
        <w:tc>
          <w:tcPr>
            <w:tcW w:w="1221" w:type="dxa"/>
            <w:gridSpan w:val="2"/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39" w:type="dxa"/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939" w:type="dxa"/>
            <w:gridSpan w:val="3"/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939" w:type="dxa"/>
            <w:gridSpan w:val="3"/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949" w:type="dxa"/>
            <w:gridSpan w:val="2"/>
          </w:tcPr>
          <w:p w:rsidR="00862D3E" w:rsidRPr="00A91441" w:rsidRDefault="000009D6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D3E" w:rsidRPr="00AA0E84" w:rsidTr="00A91441">
        <w:tc>
          <w:tcPr>
            <w:tcW w:w="4248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Сгибание, разгибание рук в упоре (раз)</w:t>
            </w:r>
          </w:p>
        </w:tc>
        <w:tc>
          <w:tcPr>
            <w:tcW w:w="1221" w:type="dxa"/>
            <w:gridSpan w:val="2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9" w:type="dxa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9" w:type="dxa"/>
            <w:gridSpan w:val="3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3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" w:type="dxa"/>
            <w:gridSpan w:val="2"/>
          </w:tcPr>
          <w:p w:rsidR="00862D3E" w:rsidRPr="00A91441" w:rsidRDefault="00A83CA0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D3E" w:rsidRPr="00AA0E84" w:rsidTr="00AA0E84">
        <w:tc>
          <w:tcPr>
            <w:tcW w:w="10175" w:type="dxa"/>
            <w:gridSpan w:val="13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862D3E" w:rsidRPr="00AA0E84" w:rsidTr="00A91441">
        <w:tc>
          <w:tcPr>
            <w:tcW w:w="4248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400 м. кролем на груди</w:t>
            </w:r>
          </w:p>
        </w:tc>
        <w:tc>
          <w:tcPr>
            <w:tcW w:w="1221" w:type="dxa"/>
            <w:gridSpan w:val="2"/>
          </w:tcPr>
          <w:p w:rsidR="00862D3E" w:rsidRPr="001560BC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t>Преодолеть технически правильно, без остановки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39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D3E" w:rsidRPr="00AA0E84" w:rsidTr="00A91441">
        <w:tc>
          <w:tcPr>
            <w:tcW w:w="4248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200 м. </w:t>
            </w:r>
            <w:r w:rsidRPr="00A9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плавание</w:t>
            </w:r>
          </w:p>
        </w:tc>
        <w:tc>
          <w:tcPr>
            <w:tcW w:w="1221" w:type="dxa"/>
            <w:gridSpan w:val="2"/>
          </w:tcPr>
          <w:p w:rsidR="00862D3E" w:rsidRPr="001560BC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</w:t>
            </w:r>
            <w:r w:rsidRPr="00156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техники плавания 4,30</w:t>
            </w:r>
            <w:r w:rsidR="001560BC" w:rsidRPr="001560BC">
              <w:rPr>
                <w:rFonts w:ascii="Times New Roman" w:hAnsi="Times New Roman" w:cs="Times New Roman"/>
                <w:sz w:val="24"/>
                <w:szCs w:val="24"/>
              </w:rPr>
              <w:sym w:font="Wingdings" w:char="F0AB"/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D3E" w:rsidRPr="00AA0E84" w:rsidTr="00A91441">
        <w:tc>
          <w:tcPr>
            <w:tcW w:w="4248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Проплывание</w:t>
            </w:r>
            <w:proofErr w:type="spellEnd"/>
            <w:r w:rsidRPr="00A91441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 800 м. кролем на груди</w:t>
            </w:r>
          </w:p>
        </w:tc>
        <w:tc>
          <w:tcPr>
            <w:tcW w:w="1221" w:type="dxa"/>
            <w:gridSpan w:val="2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D3E" w:rsidRPr="00AA0E84" w:rsidTr="00AA0E84">
        <w:tc>
          <w:tcPr>
            <w:tcW w:w="9235" w:type="dxa"/>
            <w:gridSpan w:val="12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D3E" w:rsidRPr="00AA0E84" w:rsidTr="00A91441">
        <w:tc>
          <w:tcPr>
            <w:tcW w:w="4248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Содержание теоретической подготовки по темам, предусмотренным для данного этапа (форма контроля устанавливается тренером)</w:t>
            </w:r>
          </w:p>
        </w:tc>
        <w:tc>
          <w:tcPr>
            <w:tcW w:w="4987" w:type="dxa"/>
            <w:gridSpan w:val="11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D3E" w:rsidRPr="00AA0E84" w:rsidTr="00AA0E84">
        <w:tc>
          <w:tcPr>
            <w:tcW w:w="10175" w:type="dxa"/>
            <w:gridSpan w:val="13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ЕВСК</w:t>
            </w:r>
          </w:p>
        </w:tc>
      </w:tr>
      <w:tr w:rsidR="00862D3E" w:rsidRPr="00AA0E84" w:rsidTr="00A91441">
        <w:tc>
          <w:tcPr>
            <w:tcW w:w="4248" w:type="dxa"/>
          </w:tcPr>
          <w:p w:rsidR="00862D3E" w:rsidRPr="00A91441" w:rsidRDefault="00862D3E" w:rsidP="00A91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Спортивный разряд на избранной дистанции</w:t>
            </w:r>
          </w:p>
        </w:tc>
        <w:tc>
          <w:tcPr>
            <w:tcW w:w="1221" w:type="dxa"/>
            <w:gridSpan w:val="2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 юн.-       1 юн.</w:t>
            </w:r>
          </w:p>
        </w:tc>
        <w:tc>
          <w:tcPr>
            <w:tcW w:w="1045" w:type="dxa"/>
            <w:gridSpan w:val="3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1 юн.- 3</w:t>
            </w:r>
          </w:p>
        </w:tc>
        <w:tc>
          <w:tcPr>
            <w:tcW w:w="851" w:type="dxa"/>
            <w:gridSpan w:val="3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930" w:type="dxa"/>
            <w:gridSpan w:val="2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940" w:type="dxa"/>
          </w:tcPr>
          <w:p w:rsidR="00862D3E" w:rsidRPr="00A91441" w:rsidRDefault="00862D3E" w:rsidP="00A91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23FB" w:rsidRPr="00AA0E84" w:rsidRDefault="004123FB" w:rsidP="00A9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9AB" w:rsidRDefault="00A9144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9AB">
        <w:rPr>
          <w:rFonts w:ascii="Times New Roman" w:hAnsi="Times New Roman" w:cs="Times New Roman"/>
          <w:sz w:val="24"/>
          <w:szCs w:val="24"/>
        </w:rPr>
        <w:t>Приёмные нормативы для зачисления на тренировочный этап 1-го года проводится при конкурсном отборе, который осуществляется, если количество желающих превышает количество имеющихся мест в учреждении, согласно утверждённому муниципальному заданию.</w:t>
      </w:r>
    </w:p>
    <w:p w:rsidR="001560BC" w:rsidRDefault="00A9144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0BC" w:rsidRPr="001560BC">
        <w:rPr>
          <w:rFonts w:ascii="Times New Roman" w:hAnsi="Times New Roman" w:cs="Times New Roman"/>
          <w:sz w:val="24"/>
          <w:szCs w:val="24"/>
        </w:rPr>
        <w:sym w:font="Wingdings" w:char="F0AB"/>
      </w:r>
      <w:r w:rsidR="001560BC">
        <w:rPr>
          <w:rFonts w:ascii="Times New Roman" w:hAnsi="Times New Roman" w:cs="Times New Roman"/>
          <w:sz w:val="24"/>
          <w:szCs w:val="24"/>
        </w:rPr>
        <w:t xml:space="preserve">  - обозначены нормативы </w:t>
      </w:r>
      <w:proofErr w:type="gramStart"/>
      <w:r w:rsidR="001560BC">
        <w:rPr>
          <w:rFonts w:ascii="Times New Roman" w:hAnsi="Times New Roman" w:cs="Times New Roman"/>
          <w:sz w:val="24"/>
          <w:szCs w:val="24"/>
        </w:rPr>
        <w:t xml:space="preserve">обязательные к </w:t>
      </w:r>
      <w:r w:rsidR="001779AB">
        <w:rPr>
          <w:rFonts w:ascii="Times New Roman" w:hAnsi="Times New Roman" w:cs="Times New Roman"/>
          <w:sz w:val="24"/>
          <w:szCs w:val="24"/>
        </w:rPr>
        <w:t>выполнению</w:t>
      </w:r>
      <w:proofErr w:type="gramEnd"/>
      <w:r w:rsidR="001560BC">
        <w:rPr>
          <w:rFonts w:ascii="Times New Roman" w:hAnsi="Times New Roman" w:cs="Times New Roman"/>
          <w:sz w:val="24"/>
          <w:szCs w:val="24"/>
        </w:rPr>
        <w:t xml:space="preserve"> для зачисления на тренировочный этап первого года обучения</w:t>
      </w:r>
      <w:r w:rsidR="001779AB">
        <w:rPr>
          <w:rFonts w:ascii="Times New Roman" w:hAnsi="Times New Roman" w:cs="Times New Roman"/>
          <w:sz w:val="24"/>
          <w:szCs w:val="24"/>
        </w:rPr>
        <w:t>. Остальные нормативы учитываются при равном количестве баллов</w:t>
      </w:r>
    </w:p>
    <w:p w:rsidR="006E5EC1" w:rsidRPr="00AA0E84" w:rsidRDefault="00A9144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5EC1" w:rsidRPr="00AA0E84">
        <w:rPr>
          <w:rFonts w:ascii="Times New Roman" w:hAnsi="Times New Roman" w:cs="Times New Roman"/>
          <w:sz w:val="24"/>
          <w:szCs w:val="24"/>
        </w:rPr>
        <w:t xml:space="preserve">Проходной балл на следующий период подготовки – не менее </w:t>
      </w:r>
      <w:r w:rsidR="00E77E88">
        <w:rPr>
          <w:rFonts w:ascii="Times New Roman" w:hAnsi="Times New Roman" w:cs="Times New Roman"/>
          <w:sz w:val="24"/>
          <w:szCs w:val="24"/>
        </w:rPr>
        <w:t>9</w:t>
      </w:r>
      <w:r w:rsidR="006E5EC1">
        <w:rPr>
          <w:rFonts w:ascii="Times New Roman" w:hAnsi="Times New Roman" w:cs="Times New Roman"/>
          <w:sz w:val="24"/>
          <w:szCs w:val="24"/>
        </w:rPr>
        <w:t xml:space="preserve"> баллов. Н</w:t>
      </w:r>
      <w:r w:rsidR="006E5EC1" w:rsidRPr="00AA0E84">
        <w:rPr>
          <w:rFonts w:ascii="Times New Roman" w:hAnsi="Times New Roman" w:cs="Times New Roman"/>
          <w:sz w:val="24"/>
          <w:szCs w:val="24"/>
        </w:rPr>
        <w:t>аличие действующего спортивного разряда. Наличие зачёта по теоретической подготовке.</w:t>
      </w:r>
    </w:p>
    <w:p w:rsidR="006E5EC1" w:rsidRDefault="00A9144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5EC1" w:rsidRPr="00AA0E84">
        <w:rPr>
          <w:rFonts w:ascii="Times New Roman" w:hAnsi="Times New Roman" w:cs="Times New Roman"/>
          <w:sz w:val="24"/>
          <w:szCs w:val="24"/>
        </w:rPr>
        <w:t xml:space="preserve">По решению тренерского совета, допускается переход </w:t>
      </w:r>
      <w:r>
        <w:rPr>
          <w:rFonts w:ascii="Times New Roman" w:hAnsi="Times New Roman" w:cs="Times New Roman"/>
          <w:sz w:val="24"/>
          <w:szCs w:val="24"/>
        </w:rPr>
        <w:t>спортсменов</w:t>
      </w:r>
      <w:r w:rsidR="006E5EC1" w:rsidRPr="00AA0E84">
        <w:rPr>
          <w:rFonts w:ascii="Times New Roman" w:hAnsi="Times New Roman" w:cs="Times New Roman"/>
          <w:sz w:val="24"/>
          <w:szCs w:val="24"/>
        </w:rPr>
        <w:t xml:space="preserve">, имеющих разряд на 1 ступень ниже установленного, если процентное соотношение в одной группе таких </w:t>
      </w:r>
      <w:r w:rsidR="006E5EC1">
        <w:rPr>
          <w:rFonts w:ascii="Times New Roman" w:hAnsi="Times New Roman" w:cs="Times New Roman"/>
          <w:sz w:val="24"/>
          <w:szCs w:val="24"/>
        </w:rPr>
        <w:t xml:space="preserve">детей составляет не более 20% </w:t>
      </w:r>
    </w:p>
    <w:p w:rsidR="006E5EC1" w:rsidRPr="00A91441" w:rsidRDefault="00A9144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5EC1">
        <w:rPr>
          <w:rFonts w:ascii="Times New Roman" w:hAnsi="Times New Roman" w:cs="Times New Roman"/>
          <w:sz w:val="24"/>
          <w:szCs w:val="24"/>
        </w:rPr>
        <w:t xml:space="preserve"> </w:t>
      </w:r>
      <w:r w:rsidR="006E5EC1" w:rsidRPr="00A91441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6E5EC1" w:rsidRPr="006E5EC1" w:rsidRDefault="006E5EC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>- сначала зачисляются все воспитанники, сдавшие вышеперечисленные нормативы</w:t>
      </w:r>
    </w:p>
    <w:p w:rsidR="006E5EC1" w:rsidRPr="006E5EC1" w:rsidRDefault="006E5EC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>- если количество сдавших данные нормативы превышает количество ме</w:t>
      </w:r>
      <w:proofErr w:type="gramStart"/>
      <w:r w:rsidRPr="006E5EC1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6E5EC1">
        <w:rPr>
          <w:rFonts w:ascii="Times New Roman" w:hAnsi="Times New Roman" w:cs="Times New Roman"/>
          <w:sz w:val="24"/>
          <w:szCs w:val="24"/>
        </w:rPr>
        <w:t>уппе, приоритет отдается воспитанникам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5EC1">
        <w:rPr>
          <w:rFonts w:ascii="Times New Roman" w:hAnsi="Times New Roman" w:cs="Times New Roman"/>
          <w:sz w:val="24"/>
          <w:szCs w:val="24"/>
        </w:rPr>
        <w:t xml:space="preserve"> имеющим более высокий разряд</w:t>
      </w:r>
      <w:r w:rsidR="00A91441">
        <w:rPr>
          <w:rFonts w:ascii="Times New Roman" w:hAnsi="Times New Roman" w:cs="Times New Roman"/>
          <w:sz w:val="24"/>
          <w:szCs w:val="24"/>
        </w:rPr>
        <w:t>.</w:t>
      </w:r>
    </w:p>
    <w:p w:rsidR="006E5EC1" w:rsidRPr="006E5EC1" w:rsidRDefault="006E5EC1" w:rsidP="00A91441">
      <w:pPr>
        <w:ind w:left="-709" w:right="-143"/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 xml:space="preserve">- если по данному критерию «спорные» </w:t>
      </w:r>
      <w:r w:rsidR="00A91441">
        <w:rPr>
          <w:rFonts w:ascii="Times New Roman" w:hAnsi="Times New Roman" w:cs="Times New Roman"/>
          <w:sz w:val="24"/>
          <w:szCs w:val="24"/>
        </w:rPr>
        <w:t>спортсмены</w:t>
      </w:r>
      <w:r w:rsidRPr="006E5EC1">
        <w:rPr>
          <w:rFonts w:ascii="Times New Roman" w:hAnsi="Times New Roman" w:cs="Times New Roman"/>
          <w:sz w:val="24"/>
          <w:szCs w:val="24"/>
        </w:rPr>
        <w:t xml:space="preserve"> имеют одинаковый разряд, решение отдается </w:t>
      </w:r>
      <w:r w:rsidR="00A91441">
        <w:rPr>
          <w:rFonts w:ascii="Times New Roman" w:hAnsi="Times New Roman" w:cs="Times New Roman"/>
          <w:sz w:val="24"/>
          <w:szCs w:val="24"/>
        </w:rPr>
        <w:t>тренерскому совету</w:t>
      </w:r>
      <w:r w:rsidR="004F6A7E">
        <w:rPr>
          <w:rFonts w:ascii="Times New Roman" w:hAnsi="Times New Roman" w:cs="Times New Roman"/>
          <w:sz w:val="24"/>
          <w:szCs w:val="24"/>
        </w:rPr>
        <w:t>.</w:t>
      </w:r>
    </w:p>
    <w:p w:rsidR="004B307A" w:rsidRPr="00A91441" w:rsidRDefault="006E5EC1">
      <w:pPr>
        <w:rPr>
          <w:rFonts w:ascii="Times New Roman" w:hAnsi="Times New Roman" w:cs="Times New Roman"/>
          <w:sz w:val="24"/>
          <w:szCs w:val="24"/>
        </w:rPr>
      </w:pPr>
      <w:r w:rsidRPr="006E5EC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307A" w:rsidRPr="00A91441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FB"/>
    <w:rsid w:val="000009D6"/>
    <w:rsid w:val="00097957"/>
    <w:rsid w:val="001560BC"/>
    <w:rsid w:val="0016592B"/>
    <w:rsid w:val="001700D6"/>
    <w:rsid w:val="001779AB"/>
    <w:rsid w:val="00210D6D"/>
    <w:rsid w:val="00285141"/>
    <w:rsid w:val="002E4370"/>
    <w:rsid w:val="004123FB"/>
    <w:rsid w:val="004A3B4F"/>
    <w:rsid w:val="004B307A"/>
    <w:rsid w:val="004F6A7E"/>
    <w:rsid w:val="005151A7"/>
    <w:rsid w:val="00547A97"/>
    <w:rsid w:val="005B7836"/>
    <w:rsid w:val="006619D4"/>
    <w:rsid w:val="00665365"/>
    <w:rsid w:val="00665579"/>
    <w:rsid w:val="00682FA0"/>
    <w:rsid w:val="006E5EC1"/>
    <w:rsid w:val="007B443C"/>
    <w:rsid w:val="0081285E"/>
    <w:rsid w:val="0082127F"/>
    <w:rsid w:val="008446DD"/>
    <w:rsid w:val="00862D3E"/>
    <w:rsid w:val="008A2B9C"/>
    <w:rsid w:val="00916801"/>
    <w:rsid w:val="009518D0"/>
    <w:rsid w:val="00A06B7D"/>
    <w:rsid w:val="00A83CA0"/>
    <w:rsid w:val="00A91441"/>
    <w:rsid w:val="00AA0E84"/>
    <w:rsid w:val="00AB0580"/>
    <w:rsid w:val="00AD0516"/>
    <w:rsid w:val="00B00685"/>
    <w:rsid w:val="00B365A5"/>
    <w:rsid w:val="00C607E6"/>
    <w:rsid w:val="00D142A2"/>
    <w:rsid w:val="00E77E88"/>
    <w:rsid w:val="00EE6754"/>
    <w:rsid w:val="00F43C04"/>
    <w:rsid w:val="00F61815"/>
    <w:rsid w:val="00FD75B5"/>
    <w:rsid w:val="00FE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9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2019-08-28T07:45:00Z</cp:lastPrinted>
  <dcterms:created xsi:type="dcterms:W3CDTF">2019-08-22T10:19:00Z</dcterms:created>
  <dcterms:modified xsi:type="dcterms:W3CDTF">2020-09-01T08:27:00Z</dcterms:modified>
</cp:coreProperties>
</file>